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82" w:rsidRDefault="00524182" w:rsidP="0052418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0DC1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 wp14:anchorId="3194A88F" wp14:editId="2F133617">
            <wp:extent cx="5838825" cy="4018406"/>
            <wp:effectExtent l="19050" t="0" r="9525" b="0"/>
            <wp:docPr id="2" name="Рисунок 9" descr="C:\Users\Светлана\Desktop\Dc5ZRhfWAAUNQ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ветлана\Desktop\Dc5ZRhfWAAUNQf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780" cy="4017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182" w:rsidRDefault="00524182" w:rsidP="00524182">
      <w:pPr>
        <w:pStyle w:val="a3"/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>Рекомендации для родителей</w:t>
      </w:r>
      <w:r w:rsidR="002F2CDC">
        <w:rPr>
          <w:b/>
          <w:bCs/>
          <w:sz w:val="28"/>
          <w:szCs w:val="28"/>
        </w:rPr>
        <w:t xml:space="preserve"> (12.05.2020-15.05.2020г)</w:t>
      </w:r>
    </w:p>
    <w:p w:rsidR="00524182" w:rsidRDefault="00524182" w:rsidP="00524182">
      <w:pPr>
        <w:pStyle w:val="a3"/>
        <w:jc w:val="center"/>
      </w:pPr>
      <w:r>
        <w:rPr>
          <w:b/>
          <w:bCs/>
          <w:sz w:val="28"/>
          <w:szCs w:val="28"/>
          <w:u w:val="single"/>
        </w:rPr>
        <w:t>Уважаемые родители!</w:t>
      </w:r>
    </w:p>
    <w:p w:rsidR="00524182" w:rsidRDefault="00524182" w:rsidP="00524182">
      <w:pPr>
        <w:pStyle w:val="a3"/>
        <w:ind w:firstLine="567"/>
        <w:jc w:val="both"/>
      </w:pPr>
      <w:r>
        <w:rPr>
          <w:b/>
          <w:bCs/>
          <w:i/>
          <w:iCs/>
          <w:sz w:val="28"/>
          <w:szCs w:val="28"/>
        </w:rPr>
        <w:t>15 мая – Международный День семьи.</w:t>
      </w:r>
    </w:p>
    <w:p w:rsidR="00524182" w:rsidRDefault="00524182" w:rsidP="00524182">
      <w:pPr>
        <w:pStyle w:val="a3"/>
        <w:spacing w:before="0" w:beforeAutospacing="0" w:after="0" w:afterAutospacing="0"/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Поздравляю  ваши семьи с этим замечательным праздником. </w:t>
      </w:r>
    </w:p>
    <w:p w:rsidR="00524182" w:rsidRDefault="00524182" w:rsidP="00524182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Семья – самое главное, что есть у каждого человека. Пусть будет мир </w:t>
      </w:r>
    </w:p>
    <w:p w:rsidR="00524182" w:rsidRDefault="00524182" w:rsidP="00524182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 ваших семьях. Предлагаю вместе с детьми провести этот </w:t>
      </w:r>
    </w:p>
    <w:p w:rsidR="00524182" w:rsidRPr="00135465" w:rsidRDefault="00524182" w:rsidP="00524182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праздник дома.</w:t>
      </w:r>
    </w:p>
    <w:p w:rsidR="00524182" w:rsidRDefault="00524182" w:rsidP="00524182">
      <w:pPr>
        <w:pStyle w:val="a3"/>
        <w:spacing w:before="0" w:beforeAutospacing="0" w:after="0" w:afterAutospacing="0"/>
        <w:jc w:val="both"/>
      </w:pPr>
      <w:r>
        <w:rPr>
          <w:b/>
          <w:bCs/>
          <w:sz w:val="28"/>
          <w:szCs w:val="28"/>
          <w:u w:val="single"/>
        </w:rPr>
        <w:t>1. Расскажите детям о вашей семье</w:t>
      </w:r>
      <w:r>
        <w:rPr>
          <w:sz w:val="28"/>
          <w:szCs w:val="28"/>
        </w:rPr>
        <w:t>.</w:t>
      </w:r>
    </w:p>
    <w:p w:rsidR="00524182" w:rsidRDefault="00524182" w:rsidP="00524182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— Кто самый старший (младший) в семье?</w:t>
      </w:r>
    </w:p>
    <w:p w:rsidR="00524182" w:rsidRDefault="00524182" w:rsidP="00524182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— Кто ты папе, маме, бабушке, сестре (брату)?</w:t>
      </w:r>
    </w:p>
    <w:p w:rsidR="00524182" w:rsidRDefault="00524182" w:rsidP="00524182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— А бабушка для меня кто (бабушка — это ваша мама)?</w:t>
      </w:r>
    </w:p>
    <w:p w:rsidR="00524182" w:rsidRDefault="00524182" w:rsidP="00524182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— Кто кому сестра (брат).</w:t>
      </w:r>
    </w:p>
    <w:p w:rsidR="00524182" w:rsidRDefault="00524182" w:rsidP="005241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2. Посмотрите развивающий мультфильм</w:t>
      </w:r>
      <w:r>
        <w:rPr>
          <w:sz w:val="28"/>
          <w:szCs w:val="28"/>
        </w:rPr>
        <w:t xml:space="preserve"> Алисы </w:t>
      </w:r>
      <w:proofErr w:type="spellStart"/>
      <w:r>
        <w:rPr>
          <w:sz w:val="28"/>
          <w:szCs w:val="28"/>
        </w:rPr>
        <w:t>Самбурской</w:t>
      </w:r>
      <w:proofErr w:type="spellEnd"/>
      <w:r>
        <w:rPr>
          <w:sz w:val="28"/>
          <w:szCs w:val="28"/>
        </w:rPr>
        <w:t xml:space="preserve"> </w:t>
      </w:r>
    </w:p>
    <w:p w:rsidR="00524182" w:rsidRDefault="00524182" w:rsidP="0052418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"Моя семья":</w:t>
      </w:r>
      <w:r>
        <w:t xml:space="preserve"> </w:t>
      </w:r>
      <w:hyperlink r:id="rId6" w:tgtFrame="_blank" w:history="1">
        <w:r>
          <w:rPr>
            <w:rStyle w:val="a4"/>
            <w:sz w:val="28"/>
            <w:szCs w:val="28"/>
          </w:rPr>
          <w:t>https://www.youtube.com/watch?v=Xv8PzIy90Vk</w:t>
        </w:r>
      </w:hyperlink>
    </w:p>
    <w:p w:rsidR="00524182" w:rsidRDefault="00524182" w:rsidP="00524182">
      <w:pPr>
        <w:pStyle w:val="a3"/>
        <w:ind w:firstLine="567"/>
        <w:jc w:val="both"/>
      </w:pPr>
    </w:p>
    <w:p w:rsidR="00524182" w:rsidRDefault="00524182" w:rsidP="00524182">
      <w:pPr>
        <w:pStyle w:val="a3"/>
        <w:spacing w:before="0" w:beforeAutospacing="0" w:after="0" w:afterAutospacing="0"/>
        <w:jc w:val="both"/>
      </w:pPr>
      <w:r>
        <w:rPr>
          <w:b/>
          <w:bCs/>
          <w:sz w:val="28"/>
          <w:szCs w:val="28"/>
          <w:u w:val="single"/>
        </w:rPr>
        <w:t>3. Поиграйте в игру «</w:t>
      </w:r>
      <w:proofErr w:type="gramStart"/>
      <w:r>
        <w:rPr>
          <w:b/>
          <w:bCs/>
          <w:sz w:val="28"/>
          <w:szCs w:val="28"/>
          <w:u w:val="single"/>
        </w:rPr>
        <w:t>Старше-младше</w:t>
      </w:r>
      <w:proofErr w:type="gramEnd"/>
      <w:r>
        <w:rPr>
          <w:b/>
          <w:bCs/>
          <w:sz w:val="28"/>
          <w:szCs w:val="28"/>
          <w:u w:val="single"/>
        </w:rPr>
        <w:t>».</w:t>
      </w:r>
    </w:p>
    <w:p w:rsidR="00524182" w:rsidRDefault="00524182" w:rsidP="005241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Ребенку предлагать пару слов, а он должен назвать, кто старше, </w:t>
      </w:r>
    </w:p>
    <w:p w:rsidR="00524182" w:rsidRPr="00135465" w:rsidRDefault="00524182" w:rsidP="005241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 кто младше в этой паре:</w:t>
      </w:r>
    </w:p>
    <w:p w:rsidR="00524182" w:rsidRDefault="00524182" w:rsidP="00524182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Папа — сын (папа старше, а сын младше),</w:t>
      </w:r>
    </w:p>
    <w:p w:rsidR="00524182" w:rsidRDefault="00524182" w:rsidP="00524182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мама – сын,</w:t>
      </w:r>
    </w:p>
    <w:p w:rsidR="00524182" w:rsidRDefault="00524182" w:rsidP="00524182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lastRenderedPageBreak/>
        <w:t>бабушка – внук (внучка),</w:t>
      </w:r>
    </w:p>
    <w:p w:rsidR="00524182" w:rsidRDefault="00524182" w:rsidP="00524182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дедушка – папа,</w:t>
      </w:r>
    </w:p>
    <w:p w:rsidR="00524182" w:rsidRDefault="00524182" w:rsidP="00524182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дядя — племянник,</w:t>
      </w:r>
    </w:p>
    <w:p w:rsidR="00524182" w:rsidRDefault="00524182" w:rsidP="00524182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дедушка – внук и т. д.</w:t>
      </w:r>
    </w:p>
    <w:p w:rsidR="00524182" w:rsidRDefault="00524182" w:rsidP="00524182">
      <w:pPr>
        <w:pStyle w:val="a3"/>
        <w:spacing w:before="0" w:beforeAutospacing="0" w:after="0" w:afterAutospacing="0"/>
        <w:jc w:val="both"/>
      </w:pPr>
      <w:r>
        <w:rPr>
          <w:b/>
          <w:bCs/>
          <w:sz w:val="28"/>
          <w:szCs w:val="28"/>
          <w:u w:val="single"/>
        </w:rPr>
        <w:t>4. Послушайте песню "Моя семья" </w:t>
      </w:r>
      <w:r>
        <w:rPr>
          <w:sz w:val="28"/>
          <w:szCs w:val="28"/>
        </w:rPr>
        <w:t xml:space="preserve">Е. </w:t>
      </w:r>
      <w:proofErr w:type="spellStart"/>
      <w:r>
        <w:rPr>
          <w:sz w:val="28"/>
          <w:szCs w:val="28"/>
        </w:rPr>
        <w:t>Курячего</w:t>
      </w:r>
      <w:proofErr w:type="spellEnd"/>
      <w:r>
        <w:rPr>
          <w:sz w:val="28"/>
          <w:szCs w:val="28"/>
        </w:rPr>
        <w:t xml:space="preserve"> в исполнении М. Мельник, можно выучить слова и спеть ее всей семьей:</w:t>
      </w:r>
      <w:r>
        <w:t xml:space="preserve"> </w:t>
      </w:r>
      <w:hyperlink r:id="rId7" w:tgtFrame="_blank" w:history="1">
        <w:r>
          <w:rPr>
            <w:rStyle w:val="a4"/>
            <w:sz w:val="28"/>
            <w:szCs w:val="28"/>
          </w:rPr>
          <w:t>https://www.youtube.com/watch?v=yx3-7z1p7Ls</w:t>
        </w:r>
      </w:hyperlink>
    </w:p>
    <w:p w:rsidR="00524182" w:rsidRDefault="00524182" w:rsidP="00524182">
      <w:pPr>
        <w:pStyle w:val="a3"/>
        <w:spacing w:before="0" w:beforeAutospacing="0" w:after="0" w:afterAutospacing="0"/>
        <w:ind w:firstLine="567"/>
        <w:jc w:val="both"/>
      </w:pPr>
    </w:p>
    <w:p w:rsidR="00524182" w:rsidRDefault="00524182" w:rsidP="005241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5. </w:t>
      </w:r>
      <w:r>
        <w:rPr>
          <w:b/>
          <w:bCs/>
          <w:color w:val="000000"/>
          <w:sz w:val="28"/>
          <w:szCs w:val="28"/>
          <w:u w:val="single"/>
        </w:rPr>
        <w:t>Устройте вечер семейных игр.</w:t>
      </w:r>
      <w:r>
        <w:rPr>
          <w:color w:val="000000"/>
          <w:sz w:val="28"/>
          <w:szCs w:val="28"/>
        </w:rPr>
        <w:t xml:space="preserve"> Вспомните игры из своего детства </w:t>
      </w:r>
    </w:p>
    <w:p w:rsidR="00524182" w:rsidRDefault="00524182" w:rsidP="00524182">
      <w:pPr>
        <w:pStyle w:val="a3"/>
        <w:shd w:val="clear" w:color="auto" w:fill="FFFFFF"/>
        <w:tabs>
          <w:tab w:val="left" w:pos="8565"/>
        </w:tabs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и научите играть в них детей. Предлагаем варианты игр с детьми:</w:t>
      </w:r>
      <w:r>
        <w:rPr>
          <w:color w:val="000000"/>
          <w:sz w:val="28"/>
          <w:szCs w:val="28"/>
        </w:rPr>
        <w:tab/>
      </w:r>
    </w:p>
    <w:p w:rsidR="00524182" w:rsidRDefault="00524182" w:rsidP="0052418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- </w:t>
      </w:r>
      <w:r>
        <w:rPr>
          <w:b/>
          <w:bCs/>
          <w:i/>
          <w:iCs/>
          <w:color w:val="000000"/>
          <w:sz w:val="28"/>
          <w:szCs w:val="28"/>
        </w:rPr>
        <w:t>«Назови ласково»</w:t>
      </w:r>
    </w:p>
    <w:p w:rsidR="00524182" w:rsidRDefault="00524182" w:rsidP="0052418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игры: Каждый член семьи называет ласково друг друга </w:t>
      </w:r>
    </w:p>
    <w:p w:rsidR="00524182" w:rsidRDefault="00524182" w:rsidP="0052418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по очереди.</w:t>
      </w:r>
    </w:p>
    <w:p w:rsidR="00524182" w:rsidRDefault="00524182" w:rsidP="0052418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-</w:t>
      </w:r>
      <w:r>
        <w:rPr>
          <w:b/>
          <w:bCs/>
          <w:i/>
          <w:iCs/>
          <w:color w:val="000000"/>
          <w:sz w:val="28"/>
          <w:szCs w:val="28"/>
        </w:rPr>
        <w:t> «Нарисуй с закрытыми глазами»</w:t>
      </w:r>
    </w:p>
    <w:p w:rsidR="00524182" w:rsidRDefault="00524182" w:rsidP="0052418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игры: Для этого конкурса необходимы несколько шариков, фломастеры и платок. Игроки должны разделиться на две команды, </w:t>
      </w:r>
    </w:p>
    <w:p w:rsidR="00524182" w:rsidRDefault="00524182" w:rsidP="005241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каждая на скорость рисуют на шарике лицо и завязывают платок. </w:t>
      </w:r>
    </w:p>
    <w:p w:rsidR="00524182" w:rsidRDefault="00524182" w:rsidP="005241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Всегда получаются очень смешные веселые личики. Шарик можно </w:t>
      </w:r>
    </w:p>
    <w:p w:rsidR="00524182" w:rsidRDefault="00524182" w:rsidP="005241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заменить листом бумаги. Тогда участникам завязывают глаза, </w:t>
      </w:r>
    </w:p>
    <w:p w:rsidR="00524182" w:rsidRDefault="00524182" w:rsidP="0052418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а члены команды </w:t>
      </w:r>
      <w:proofErr w:type="gramStart"/>
      <w:r>
        <w:rPr>
          <w:color w:val="000000"/>
          <w:sz w:val="28"/>
          <w:szCs w:val="28"/>
        </w:rPr>
        <w:t>подсказывают</w:t>
      </w:r>
      <w:proofErr w:type="gramEnd"/>
      <w:r>
        <w:rPr>
          <w:color w:val="000000"/>
          <w:sz w:val="28"/>
          <w:szCs w:val="28"/>
        </w:rPr>
        <w:t xml:space="preserve"> где рисовать.</w:t>
      </w:r>
    </w:p>
    <w:p w:rsidR="00524182" w:rsidRDefault="00524182" w:rsidP="00524182">
      <w:pPr>
        <w:pStyle w:val="a3"/>
        <w:spacing w:before="0" w:beforeAutospacing="0" w:after="0" w:afterAutospacing="0"/>
        <w:ind w:firstLine="567"/>
      </w:pPr>
    </w:p>
    <w:p w:rsidR="00524182" w:rsidRDefault="00524182" w:rsidP="005241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6. Прочитайте и выучите</w:t>
      </w:r>
      <w:r>
        <w:rPr>
          <w:sz w:val="28"/>
          <w:szCs w:val="28"/>
        </w:rPr>
        <w:t> с детьми </w:t>
      </w:r>
      <w:r>
        <w:rPr>
          <w:b/>
          <w:bCs/>
          <w:sz w:val="28"/>
          <w:szCs w:val="28"/>
          <w:u w:val="single"/>
        </w:rPr>
        <w:t>стихотворение</w:t>
      </w:r>
      <w:r>
        <w:rPr>
          <w:sz w:val="28"/>
          <w:szCs w:val="28"/>
        </w:rPr>
        <w:t> </w:t>
      </w:r>
    </w:p>
    <w:p w:rsidR="00524182" w:rsidRDefault="00524182" w:rsidP="0052418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Олеси Емельяновой «Моя семья»</w:t>
      </w:r>
    </w:p>
    <w:p w:rsidR="00524182" w:rsidRDefault="00524182" w:rsidP="00524182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i/>
          <w:iCs/>
          <w:sz w:val="28"/>
          <w:szCs w:val="28"/>
        </w:rPr>
        <w:t>Моя семья</w:t>
      </w:r>
    </w:p>
    <w:p w:rsidR="00524182" w:rsidRDefault="00524182" w:rsidP="00524182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Я счастливый самый-самый,</w:t>
      </w:r>
    </w:p>
    <w:p w:rsidR="00524182" w:rsidRDefault="00524182" w:rsidP="00524182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Потому что у меня</w:t>
      </w:r>
    </w:p>
    <w:p w:rsidR="00524182" w:rsidRDefault="00524182" w:rsidP="00524182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Братья, сестры, папа с мамой,</w:t>
      </w:r>
    </w:p>
    <w:p w:rsidR="00524182" w:rsidRDefault="00524182" w:rsidP="00524182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И все вместе мы – семья.</w:t>
      </w:r>
    </w:p>
    <w:p w:rsidR="00524182" w:rsidRDefault="00524182" w:rsidP="00524182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страшны</w:t>
      </w:r>
      <w:proofErr w:type="gramEnd"/>
      <w:r>
        <w:rPr>
          <w:sz w:val="28"/>
          <w:szCs w:val="28"/>
        </w:rPr>
        <w:t xml:space="preserve"> ни дождь, ни вьюга,</w:t>
      </w:r>
    </w:p>
    <w:p w:rsidR="00524182" w:rsidRDefault="00524182" w:rsidP="00524182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Ни дремучий темный лес,</w:t>
      </w:r>
    </w:p>
    <w:p w:rsidR="00524182" w:rsidRDefault="00524182" w:rsidP="00524182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Потому что друг у друга</w:t>
      </w:r>
    </w:p>
    <w:p w:rsidR="00524182" w:rsidRDefault="00524182" w:rsidP="00524182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Мы на белом свете есть!</w:t>
      </w:r>
    </w:p>
    <w:p w:rsidR="00524182" w:rsidRPr="002F6D7A" w:rsidRDefault="00524182" w:rsidP="00524182">
      <w:pPr>
        <w:pStyle w:val="a3"/>
        <w:spacing w:before="0" w:beforeAutospacing="0" w:after="0" w:afterAutospacing="0"/>
        <w:ind w:firstLine="567"/>
        <w:jc w:val="both"/>
      </w:pPr>
      <w:r>
        <w:rPr>
          <w:i/>
          <w:iCs/>
          <w:sz w:val="28"/>
          <w:szCs w:val="28"/>
        </w:rPr>
        <w:t>О. Емельянова</w:t>
      </w:r>
    </w:p>
    <w:p w:rsidR="00524182" w:rsidRDefault="00524182" w:rsidP="005241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Материал подготовила:</w:t>
      </w:r>
    </w:p>
    <w:p w:rsidR="00524182" w:rsidRDefault="00524182" w:rsidP="005241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учитель-логопед </w:t>
      </w:r>
    </w:p>
    <w:p w:rsidR="00524182" w:rsidRDefault="00524182" w:rsidP="005241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Светлана Николаевна Татарова</w:t>
      </w:r>
    </w:p>
    <w:p w:rsidR="00EC3DC2" w:rsidRDefault="00EC3DC2"/>
    <w:sectPr w:rsidR="00EC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F8"/>
    <w:rsid w:val="002F2CDC"/>
    <w:rsid w:val="00524182"/>
    <w:rsid w:val="008740F8"/>
    <w:rsid w:val="00EC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24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41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24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41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x3-7z1p7L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v8PzIy90V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1958</Characters>
  <Application>Microsoft Office Word</Application>
  <DocSecurity>0</DocSecurity>
  <Lines>16</Lines>
  <Paragraphs>4</Paragraphs>
  <ScaleCrop>false</ScaleCrop>
  <Company>Krokoz™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dc:description/>
  <cp:lastModifiedBy>фронтайм</cp:lastModifiedBy>
  <cp:revision>3</cp:revision>
  <dcterms:created xsi:type="dcterms:W3CDTF">2020-05-15T16:30:00Z</dcterms:created>
  <dcterms:modified xsi:type="dcterms:W3CDTF">2020-05-15T16:37:00Z</dcterms:modified>
</cp:coreProperties>
</file>