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9F" w:rsidRDefault="009C759F" w:rsidP="0018377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49597D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9597D">
        <w:rPr>
          <w:noProof/>
          <w:sz w:val="28"/>
          <w:szCs w:val="28"/>
        </w:rPr>
        <w:drawing>
          <wp:inline distT="0" distB="0" distL="0" distR="0">
            <wp:extent cx="4410075" cy="4200525"/>
            <wp:effectExtent l="19050" t="0" r="9525" b="0"/>
            <wp:docPr id="20" name="Рисунок 2" descr="C:\Users\Светлана\Desktop\besplatnaya-klassnaya-otkritka-s-dnem-zaschiti-detei.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besplatnaya-klassnaya-otkritka-s-dnem-zaschiti-detei.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742" cy="41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7D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Pr="002F4545" w:rsidRDefault="0049597D" w:rsidP="008517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F4545">
        <w:rPr>
          <w:b/>
          <w:bCs/>
          <w:sz w:val="28"/>
          <w:szCs w:val="28"/>
        </w:rPr>
        <w:t>Уважаемые родители!</w:t>
      </w:r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2F4545">
        <w:rPr>
          <w:i/>
          <w:sz w:val="28"/>
          <w:szCs w:val="28"/>
        </w:rPr>
        <w:t xml:space="preserve">Поздравляю с Днем защиты детей! Желаю окунуться в праздник счастья, улыбок и искренней детской радости. Пусть ваши семьи будут крепкими, едиными, надежными и любящими. Пусть звучит детский смех, рождаются надежды и осуществляются мечты! </w:t>
      </w:r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2F4545">
        <w:rPr>
          <w:i/>
          <w:sz w:val="28"/>
          <w:szCs w:val="28"/>
        </w:rPr>
        <w:t>Берегите себя, ведь семья — это главное!</w:t>
      </w:r>
    </w:p>
    <w:p w:rsidR="0049597D" w:rsidRPr="002F4545" w:rsidRDefault="0049597D" w:rsidP="0049597D">
      <w:pPr>
        <w:pStyle w:val="sfst"/>
        <w:shd w:val="clear" w:color="auto" w:fill="FFFFFF"/>
        <w:tabs>
          <w:tab w:val="left" w:pos="5205"/>
        </w:tabs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2F4545">
        <w:rPr>
          <w:sz w:val="28"/>
          <w:szCs w:val="28"/>
        </w:rPr>
        <w:t>С уважением Светлана Николаевна.</w:t>
      </w:r>
      <w:r w:rsidRPr="002F4545">
        <w:rPr>
          <w:sz w:val="28"/>
          <w:szCs w:val="28"/>
        </w:rPr>
        <w:tab/>
      </w:r>
    </w:p>
    <w:p w:rsidR="0049597D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2F4545">
        <w:rPr>
          <w:b/>
          <w:sz w:val="32"/>
          <w:szCs w:val="32"/>
        </w:rPr>
        <w:t>Тема: «День защиты детей»</w:t>
      </w:r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F4545">
        <w:rPr>
          <w:sz w:val="28"/>
          <w:szCs w:val="28"/>
        </w:rPr>
        <w:t>25.05.2020 – 29.05.2020</w:t>
      </w:r>
      <w:r>
        <w:rPr>
          <w:sz w:val="28"/>
          <w:szCs w:val="28"/>
        </w:rPr>
        <w:t>)</w:t>
      </w:r>
    </w:p>
    <w:p w:rsidR="0049597D" w:rsidRPr="002F4545" w:rsidRDefault="0049597D" w:rsidP="0049597D">
      <w:pPr>
        <w:pStyle w:val="sfst"/>
        <w:shd w:val="clear" w:color="auto" w:fill="FFFFFF"/>
        <w:tabs>
          <w:tab w:val="left" w:pos="2355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F4545">
        <w:rPr>
          <w:b/>
          <w:sz w:val="28"/>
          <w:szCs w:val="28"/>
        </w:rPr>
        <w:t>Родителям рекомендуется:</w:t>
      </w:r>
    </w:p>
    <w:p w:rsidR="0049597D" w:rsidRPr="002F4545" w:rsidRDefault="0049597D" w:rsidP="0049597D">
      <w:pPr>
        <w:pStyle w:val="sfst"/>
        <w:shd w:val="clear" w:color="auto" w:fill="FFFFFF"/>
        <w:tabs>
          <w:tab w:val="left" w:pos="273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597D" w:rsidRPr="002F4545" w:rsidRDefault="008517E6" w:rsidP="0049597D">
      <w:pPr>
        <w:pStyle w:val="sfs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Рассказать</w:t>
      </w:r>
      <w:r w:rsidR="0049597D">
        <w:rPr>
          <w:b/>
          <w:sz w:val="28"/>
          <w:szCs w:val="28"/>
          <w:shd w:val="clear" w:color="auto" w:fill="FFFFFF"/>
        </w:rPr>
        <w:t xml:space="preserve"> ребенку о празднике:</w:t>
      </w:r>
      <w:r w:rsidR="0049597D" w:rsidRPr="002F4545">
        <w:rPr>
          <w:b/>
          <w:sz w:val="28"/>
          <w:szCs w:val="28"/>
          <w:shd w:val="clear" w:color="auto" w:fill="FFFFFF"/>
        </w:rPr>
        <w:t xml:space="preserve"> </w:t>
      </w:r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2F4545">
        <w:rPr>
          <w:sz w:val="28"/>
          <w:szCs w:val="28"/>
          <w:shd w:val="clear" w:color="auto" w:fill="FFFFFF"/>
        </w:rPr>
        <w:t xml:space="preserve">В первый день лета, 1 июня, во многих странах мира отмечают важный праздник — Международный день защиты детей. Это — один из самых первых праздников, которые стали считаться Международными и </w:t>
      </w:r>
      <w:r>
        <w:rPr>
          <w:sz w:val="28"/>
          <w:szCs w:val="28"/>
          <w:shd w:val="clear" w:color="auto" w:fill="FFFFFF"/>
        </w:rPr>
        <w:t>отмечаться</w:t>
      </w:r>
      <w:r w:rsidRPr="002F4545">
        <w:rPr>
          <w:sz w:val="28"/>
          <w:szCs w:val="28"/>
          <w:shd w:val="clear" w:color="auto" w:fill="FFFFFF"/>
        </w:rPr>
        <w:t xml:space="preserve"> </w:t>
      </w:r>
      <w:r w:rsidRPr="002F4545">
        <w:rPr>
          <w:sz w:val="28"/>
          <w:szCs w:val="28"/>
          <w:shd w:val="clear" w:color="auto" w:fill="FFFFFF"/>
        </w:rPr>
        <w:lastRenderedPageBreak/>
        <w:t xml:space="preserve">в один день сразу во многих государствах. В России </w:t>
      </w:r>
      <w:proofErr w:type="gramStart"/>
      <w:r w:rsidRPr="002F4545">
        <w:rPr>
          <w:sz w:val="28"/>
          <w:szCs w:val="28"/>
          <w:shd w:val="clear" w:color="auto" w:fill="FFFFFF"/>
        </w:rPr>
        <w:t>с</w:t>
      </w:r>
      <w:proofErr w:type="gramEnd"/>
      <w:r w:rsidRPr="002F4545">
        <w:rPr>
          <w:sz w:val="28"/>
          <w:szCs w:val="28"/>
          <w:shd w:val="clear" w:color="auto" w:fill="FFFFFF"/>
        </w:rPr>
        <w:t xml:space="preserve"> Дня защиты детей обычно начинаются школьные каникулы. Для детей устраивают веселые праздники </w:t>
      </w:r>
      <w:r>
        <w:rPr>
          <w:sz w:val="28"/>
          <w:szCs w:val="28"/>
          <w:shd w:val="clear" w:color="auto" w:fill="FFFFFF"/>
        </w:rPr>
        <w:t xml:space="preserve"> с конкурсами, </w:t>
      </w:r>
      <w:r w:rsidRPr="002F4545">
        <w:rPr>
          <w:sz w:val="28"/>
          <w:szCs w:val="28"/>
          <w:shd w:val="clear" w:color="auto" w:fill="FFFFFF"/>
        </w:rPr>
        <w:t>с раздачей угощений. С этого дня начинается лето!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495" w:afterAutospacing="0" w:line="276" w:lineRule="auto"/>
        <w:textAlignment w:val="baseline"/>
        <w:rPr>
          <w:sz w:val="28"/>
          <w:szCs w:val="28"/>
        </w:rPr>
      </w:pPr>
      <w:r w:rsidRPr="002F4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F4545">
        <w:rPr>
          <w:sz w:val="28"/>
          <w:szCs w:val="28"/>
        </w:rPr>
        <w:t>У Международного дня защиты детей существует собственный флаг — это разноцветные человечки (дети) на зеленом фоне, который символизирует рост и развитие.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495" w:afterAutospacing="0" w:line="276" w:lineRule="auto"/>
        <w:textAlignment w:val="baseline"/>
        <w:rPr>
          <w:sz w:val="28"/>
          <w:szCs w:val="28"/>
        </w:rPr>
      </w:pPr>
      <w:r w:rsidRPr="002F4545">
        <w:rPr>
          <w:sz w:val="28"/>
          <w:szCs w:val="28"/>
        </w:rPr>
        <w:t xml:space="preserve"> </w:t>
      </w:r>
      <w:r w:rsidRPr="002F4545">
        <w:rPr>
          <w:noProof/>
          <w:sz w:val="28"/>
          <w:szCs w:val="28"/>
        </w:rPr>
        <w:drawing>
          <wp:inline distT="0" distB="0" distL="0" distR="0">
            <wp:extent cx="4629150" cy="3115774"/>
            <wp:effectExtent l="19050" t="0" r="0" b="0"/>
            <wp:docPr id="16" name="Рисунок 3" descr="День защиты детей.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защиты детей. Фл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1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7D" w:rsidRPr="00CD1791" w:rsidRDefault="008517E6" w:rsidP="0049597D">
      <w:pPr>
        <w:pStyle w:val="sfs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Поиграть</w:t>
      </w:r>
      <w:r w:rsidR="0049597D" w:rsidRPr="00CD1791">
        <w:rPr>
          <w:b/>
          <w:sz w:val="28"/>
          <w:szCs w:val="28"/>
        </w:rPr>
        <w:t xml:space="preserve"> с ребенком в развивающую игру «Загадки»</w:t>
      </w:r>
      <w:r w:rsidR="0049597D">
        <w:rPr>
          <w:b/>
          <w:sz w:val="28"/>
          <w:szCs w:val="28"/>
        </w:rPr>
        <w:t>.</w:t>
      </w:r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49597D" w:rsidRPr="002F4545" w:rsidRDefault="008517E6" w:rsidP="0049597D">
      <w:pPr>
        <w:pStyle w:val="sfst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hyperlink r:id="rId8" w:history="1">
        <w:r w:rsidR="0049597D" w:rsidRPr="002F4545">
          <w:rPr>
            <w:rStyle w:val="a4"/>
            <w:color w:val="auto"/>
            <w:sz w:val="28"/>
            <w:szCs w:val="28"/>
          </w:rPr>
          <w:t>https://yandex.ru/video/preview/?filmId=11645715971569898898&amp;text=загадки%20для%20детей%203-4%20лет%20видео&amp;path=wizard&amp;parent-reqid=1590151322613114-118237567749024105000294-production-app-host-vla-web-yp-65&amp;redircnt=1590151348.1</w:t>
        </w:r>
      </w:hyperlink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9597D" w:rsidRPr="00B15764" w:rsidRDefault="0049597D" w:rsidP="004959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b/>
          <w:bCs/>
          <w:sz w:val="28"/>
          <w:szCs w:val="28"/>
        </w:rPr>
        <w:t>Песня «Веселые друзья» с движениями.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Мы едем, едем, едем, (</w:t>
      </w:r>
      <w:r w:rsidRPr="00CD1791">
        <w:rPr>
          <w:i/>
          <w:sz w:val="28"/>
          <w:szCs w:val="28"/>
        </w:rPr>
        <w:t>руки согнуты в локтях, движения паровоза</w:t>
      </w:r>
      <w:r w:rsidRPr="002F4545">
        <w:rPr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В далекие края. (</w:t>
      </w:r>
      <w:r w:rsidRPr="00CD1791">
        <w:rPr>
          <w:i/>
          <w:sz w:val="28"/>
          <w:szCs w:val="28"/>
        </w:rPr>
        <w:t>Ладонь козырьком в одну, затем в другую сторону</w:t>
      </w:r>
      <w:r w:rsidRPr="002F4545">
        <w:rPr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Хорошие соседи, (</w:t>
      </w:r>
      <w:r w:rsidRPr="00CD1791">
        <w:rPr>
          <w:i/>
          <w:sz w:val="28"/>
          <w:szCs w:val="28"/>
        </w:rPr>
        <w:t>Руки на плечи соседям, покачивания</w:t>
      </w:r>
      <w:r w:rsidRPr="002F4545">
        <w:rPr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Счастливые друзья.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Нам весело живется, (</w:t>
      </w:r>
      <w:r w:rsidRPr="00CD1791">
        <w:rPr>
          <w:i/>
          <w:sz w:val="28"/>
          <w:szCs w:val="28"/>
        </w:rPr>
        <w:t>Хлопки</w:t>
      </w:r>
      <w:r w:rsidRPr="002F4545">
        <w:rPr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Мы песенку поем. (</w:t>
      </w:r>
      <w:r w:rsidRPr="00CD1791">
        <w:rPr>
          <w:i/>
          <w:sz w:val="28"/>
          <w:szCs w:val="28"/>
        </w:rPr>
        <w:t>Руки рупором</w:t>
      </w:r>
      <w:r w:rsidRPr="002F4545">
        <w:rPr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И в песенке поется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О том, как мы живем.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lastRenderedPageBreak/>
        <w:t>Тра-та-та! Тра-та-та! (</w:t>
      </w:r>
      <w:r w:rsidRPr="00CD1791">
        <w:rPr>
          <w:i/>
          <w:sz w:val="28"/>
          <w:szCs w:val="28"/>
        </w:rPr>
        <w:t>Игра на дудочке</w:t>
      </w:r>
      <w:r w:rsidRPr="002F4545">
        <w:rPr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Мы везем с собой кота. (</w:t>
      </w:r>
      <w:r w:rsidRPr="00CD1791">
        <w:rPr>
          <w:i/>
          <w:sz w:val="28"/>
          <w:szCs w:val="28"/>
        </w:rPr>
        <w:t>Пальцы изображают усы</w:t>
      </w:r>
      <w:r w:rsidRPr="002F4545">
        <w:rPr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Чижика, собаку, (</w:t>
      </w:r>
      <w:r w:rsidRPr="00CD1791">
        <w:rPr>
          <w:i/>
          <w:sz w:val="28"/>
          <w:szCs w:val="28"/>
        </w:rPr>
        <w:t>Хлопают по бокам «крыльями», чешут за ухом</w:t>
      </w:r>
      <w:r>
        <w:rPr>
          <w:i/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Петьку-забияку. (</w:t>
      </w:r>
      <w:r w:rsidRPr="00CD1791">
        <w:rPr>
          <w:i/>
          <w:sz w:val="28"/>
          <w:szCs w:val="28"/>
        </w:rPr>
        <w:t>Пальцы у носа</w:t>
      </w:r>
      <w:r w:rsidRPr="002F4545"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F4545">
        <w:rPr>
          <w:sz w:val="28"/>
          <w:szCs w:val="28"/>
        </w:rPr>
        <w:t>Обезьяну,</w:t>
      </w:r>
      <w:r>
        <w:rPr>
          <w:sz w:val="28"/>
          <w:szCs w:val="28"/>
        </w:rPr>
        <w:t xml:space="preserve"> попугая – вот компания какая! (</w:t>
      </w:r>
      <w:r w:rsidRPr="00CD1791">
        <w:rPr>
          <w:i/>
          <w:sz w:val="28"/>
          <w:szCs w:val="28"/>
        </w:rPr>
        <w:t>Ладони у ушей, Хохолок</w:t>
      </w:r>
      <w:r w:rsidRPr="002F4545">
        <w:rPr>
          <w:sz w:val="28"/>
          <w:szCs w:val="28"/>
        </w:rPr>
        <w:t>)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Pr="00CD1791" w:rsidRDefault="008517E6" w:rsidP="004959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Поиграть</w:t>
      </w:r>
      <w:r w:rsidR="0049597D" w:rsidRPr="00CD1791">
        <w:rPr>
          <w:b/>
          <w:sz w:val="28"/>
          <w:szCs w:val="28"/>
        </w:rPr>
        <w:t xml:space="preserve"> в дидактическую игру: «Назови ласково»</w:t>
      </w:r>
    </w:p>
    <w:p w:rsidR="00E76F6C" w:rsidRPr="00E76F6C" w:rsidRDefault="0049597D" w:rsidP="00E76F6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1791">
        <w:rPr>
          <w:b/>
          <w:sz w:val="28"/>
          <w:szCs w:val="28"/>
        </w:rPr>
        <w:t>Цель:</w:t>
      </w:r>
      <w:r w:rsidRPr="00E76F6C">
        <w:rPr>
          <w:sz w:val="28"/>
          <w:szCs w:val="28"/>
        </w:rPr>
        <w:t xml:space="preserve"> </w:t>
      </w:r>
      <w:r w:rsidR="00E76F6C">
        <w:rPr>
          <w:sz w:val="28"/>
          <w:szCs w:val="28"/>
        </w:rPr>
        <w:t>закрепить</w:t>
      </w:r>
      <w:r w:rsidR="00E76F6C" w:rsidRPr="00E76F6C">
        <w:rPr>
          <w:sz w:val="28"/>
          <w:szCs w:val="28"/>
        </w:rPr>
        <w:t xml:space="preserve"> умения образовывать существительные при помощи умень</w:t>
      </w:r>
      <w:r w:rsidR="00E76F6C">
        <w:rPr>
          <w:sz w:val="28"/>
          <w:szCs w:val="28"/>
        </w:rPr>
        <w:t>шительно-ласкательных суффиксов.</w:t>
      </w:r>
    </w:p>
    <w:p w:rsidR="00E76F6C" w:rsidRDefault="00E76F6C" w:rsidP="00E76F6C">
      <w:pPr>
        <w:pStyle w:val="a3"/>
        <w:shd w:val="clear" w:color="auto" w:fill="FFFFFF"/>
        <w:tabs>
          <w:tab w:val="left" w:pos="6630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486275" cy="3366021"/>
            <wp:effectExtent l="19050" t="0" r="9525" b="0"/>
            <wp:docPr id="21" name="Рисунок 13" descr="C:\Users\Светлан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лана\Desktop\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963" cy="336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764" w:rsidRDefault="00B15764" w:rsidP="00E76F6C">
      <w:pPr>
        <w:pStyle w:val="a3"/>
        <w:shd w:val="clear" w:color="auto" w:fill="FFFFFF"/>
        <w:tabs>
          <w:tab w:val="left" w:pos="6630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B15764" w:rsidRDefault="00B15764" w:rsidP="00E76F6C">
      <w:pPr>
        <w:pStyle w:val="a3"/>
        <w:shd w:val="clear" w:color="auto" w:fill="FFFFFF"/>
        <w:tabs>
          <w:tab w:val="left" w:pos="6630"/>
        </w:tabs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B15764" w:rsidRPr="00B15764" w:rsidRDefault="008517E6" w:rsidP="00B1576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Поиграть</w:t>
      </w:r>
      <w:r w:rsidR="00B15764">
        <w:rPr>
          <w:rStyle w:val="c2"/>
          <w:b/>
          <w:bCs/>
          <w:color w:val="000000"/>
          <w:sz w:val="28"/>
          <w:szCs w:val="28"/>
        </w:rPr>
        <w:t xml:space="preserve"> в игру: </w:t>
      </w:r>
      <w:r w:rsidR="00B15764" w:rsidRPr="00B15764">
        <w:rPr>
          <w:rStyle w:val="c2"/>
          <w:b/>
          <w:bCs/>
          <w:color w:val="000000"/>
          <w:sz w:val="28"/>
          <w:szCs w:val="28"/>
        </w:rPr>
        <w:t>«</w:t>
      </w:r>
      <w:proofErr w:type="gramStart"/>
      <w:r w:rsidR="00B15764" w:rsidRPr="00B15764">
        <w:rPr>
          <w:rStyle w:val="c2"/>
          <w:b/>
          <w:bCs/>
          <w:color w:val="000000"/>
          <w:sz w:val="28"/>
          <w:szCs w:val="28"/>
        </w:rPr>
        <w:t>Верно-неверно</w:t>
      </w:r>
      <w:proofErr w:type="gramEnd"/>
      <w:r w:rsidR="00B15764" w:rsidRPr="00B15764">
        <w:rPr>
          <w:rStyle w:val="c2"/>
          <w:b/>
          <w:bCs/>
          <w:color w:val="000000"/>
          <w:sz w:val="28"/>
          <w:szCs w:val="28"/>
        </w:rPr>
        <w:t>».</w:t>
      </w:r>
    </w:p>
    <w:p w:rsidR="00B15764" w:rsidRP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15764">
        <w:rPr>
          <w:rStyle w:val="c1"/>
          <w:b/>
          <w:iCs/>
          <w:color w:val="000000"/>
          <w:sz w:val="28"/>
          <w:szCs w:val="28"/>
        </w:rPr>
        <w:t>Цель:</w:t>
      </w:r>
      <w:r w:rsidRPr="00B15764">
        <w:rPr>
          <w:rStyle w:val="c3"/>
          <w:b/>
          <w:color w:val="000000"/>
          <w:sz w:val="28"/>
          <w:szCs w:val="28"/>
        </w:rPr>
        <w:t> </w:t>
      </w:r>
      <w:r w:rsidRPr="00B15764">
        <w:rPr>
          <w:rStyle w:val="c3"/>
          <w:color w:val="000000"/>
          <w:sz w:val="28"/>
          <w:szCs w:val="28"/>
        </w:rPr>
        <w:t>развивать внимание, память.</w:t>
      </w:r>
    </w:p>
    <w:p w:rsid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B15764">
        <w:rPr>
          <w:rStyle w:val="c1"/>
          <w:i/>
          <w:iCs/>
          <w:color w:val="000000"/>
          <w:sz w:val="28"/>
          <w:szCs w:val="28"/>
        </w:rPr>
        <w:t>Описание</w:t>
      </w:r>
      <w:r>
        <w:rPr>
          <w:rStyle w:val="c3"/>
          <w:color w:val="000000"/>
          <w:sz w:val="28"/>
          <w:szCs w:val="28"/>
        </w:rPr>
        <w:t>: взрослый</w:t>
      </w:r>
      <w:r w:rsidRPr="00B15764">
        <w:rPr>
          <w:rStyle w:val="c3"/>
          <w:color w:val="000000"/>
          <w:sz w:val="28"/>
          <w:szCs w:val="28"/>
        </w:rPr>
        <w:t xml:space="preserve"> произносит разные фразы - верные и неверные. </w:t>
      </w:r>
    </w:p>
    <w:p w:rsid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Если фраза верна, ребенок хлопает, если нет, то топае</w:t>
      </w:r>
      <w:r w:rsidRPr="00B15764">
        <w:rPr>
          <w:rStyle w:val="c3"/>
          <w:color w:val="000000"/>
          <w:sz w:val="28"/>
          <w:szCs w:val="28"/>
        </w:rPr>
        <w:t xml:space="preserve">т. </w:t>
      </w:r>
    </w:p>
    <w:p w:rsidR="00B15764" w:rsidRP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15764">
        <w:rPr>
          <w:rStyle w:val="c3"/>
          <w:color w:val="000000"/>
          <w:sz w:val="28"/>
          <w:szCs w:val="28"/>
        </w:rPr>
        <w:t>Например:</w:t>
      </w:r>
    </w:p>
    <w:p w:rsidR="00B15764" w:rsidRP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B15764">
        <w:rPr>
          <w:rStyle w:val="c3"/>
          <w:i/>
          <w:color w:val="000000"/>
          <w:sz w:val="28"/>
          <w:szCs w:val="28"/>
        </w:rPr>
        <w:t>Зим</w:t>
      </w:r>
      <w:r>
        <w:rPr>
          <w:rStyle w:val="c3"/>
          <w:i/>
          <w:color w:val="000000"/>
          <w:sz w:val="28"/>
          <w:szCs w:val="28"/>
        </w:rPr>
        <w:t>ой всегда цветут ромашки. (Топае</w:t>
      </w:r>
      <w:r w:rsidRPr="00B15764">
        <w:rPr>
          <w:rStyle w:val="c3"/>
          <w:i/>
          <w:color w:val="000000"/>
          <w:sz w:val="28"/>
          <w:szCs w:val="28"/>
        </w:rPr>
        <w:t>т.)</w:t>
      </w:r>
    </w:p>
    <w:p w:rsidR="00B15764" w:rsidRP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Лед - это замерзшая вода. (Хлопае</w:t>
      </w:r>
      <w:r w:rsidRPr="00B15764">
        <w:rPr>
          <w:rStyle w:val="c3"/>
          <w:i/>
          <w:color w:val="000000"/>
          <w:sz w:val="28"/>
          <w:szCs w:val="28"/>
        </w:rPr>
        <w:t>т.)</w:t>
      </w:r>
    </w:p>
    <w:p w:rsidR="00B15764" w:rsidRP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B15764">
        <w:rPr>
          <w:rStyle w:val="c3"/>
          <w:i/>
          <w:color w:val="000000"/>
          <w:sz w:val="28"/>
          <w:szCs w:val="28"/>
        </w:rPr>
        <w:t>Шерст</w:t>
      </w:r>
      <w:r>
        <w:rPr>
          <w:rStyle w:val="c3"/>
          <w:i/>
          <w:color w:val="000000"/>
          <w:sz w:val="28"/>
          <w:szCs w:val="28"/>
        </w:rPr>
        <w:t>ь у зайцев рыжего цвета. (Топае</w:t>
      </w:r>
      <w:r w:rsidRPr="00B15764">
        <w:rPr>
          <w:rStyle w:val="c3"/>
          <w:i/>
          <w:color w:val="000000"/>
          <w:sz w:val="28"/>
          <w:szCs w:val="28"/>
        </w:rPr>
        <w:t>т.)</w:t>
      </w:r>
    </w:p>
    <w:p w:rsidR="00B15764" w:rsidRP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B15764">
        <w:rPr>
          <w:rStyle w:val="c3"/>
          <w:i/>
          <w:color w:val="000000"/>
          <w:sz w:val="28"/>
          <w:szCs w:val="28"/>
        </w:rPr>
        <w:t>Руки п</w:t>
      </w:r>
      <w:r>
        <w:rPr>
          <w:rStyle w:val="c3"/>
          <w:i/>
          <w:color w:val="000000"/>
          <w:sz w:val="28"/>
          <w:szCs w:val="28"/>
        </w:rPr>
        <w:t>еред едой мыть не нужно. (Топае</w:t>
      </w:r>
      <w:r w:rsidRPr="00B15764">
        <w:rPr>
          <w:rStyle w:val="c3"/>
          <w:i/>
          <w:color w:val="000000"/>
          <w:sz w:val="28"/>
          <w:szCs w:val="28"/>
        </w:rPr>
        <w:t>т.)</w:t>
      </w:r>
    </w:p>
    <w:p w:rsidR="00B15764" w:rsidRPr="00B15764" w:rsidRDefault="00B15764" w:rsidP="00B15764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Зимой всегда идет снег. ( Хлопает.</w:t>
      </w:r>
      <w:r w:rsidRPr="00B15764">
        <w:rPr>
          <w:rStyle w:val="c3"/>
          <w:i/>
          <w:color w:val="000000"/>
          <w:sz w:val="28"/>
          <w:szCs w:val="28"/>
        </w:rPr>
        <w:t>)</w:t>
      </w:r>
    </w:p>
    <w:p w:rsidR="00B15764" w:rsidRDefault="00B15764" w:rsidP="00B15764">
      <w:pPr>
        <w:pStyle w:val="a3"/>
        <w:shd w:val="clear" w:color="auto" w:fill="FFFFFF"/>
        <w:tabs>
          <w:tab w:val="left" w:pos="6630"/>
        </w:tabs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B15764" w:rsidRDefault="00B15764" w:rsidP="00B15764">
      <w:pPr>
        <w:pStyle w:val="a3"/>
        <w:shd w:val="clear" w:color="auto" w:fill="FFFFFF"/>
        <w:tabs>
          <w:tab w:val="left" w:pos="6630"/>
        </w:tabs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B15764" w:rsidRDefault="00B15764" w:rsidP="00B15764">
      <w:pPr>
        <w:pStyle w:val="a3"/>
        <w:shd w:val="clear" w:color="auto" w:fill="FFFFFF"/>
        <w:tabs>
          <w:tab w:val="left" w:pos="6630"/>
        </w:tabs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49597D" w:rsidRPr="00B15764" w:rsidRDefault="0049597D" w:rsidP="00B15764">
      <w:pPr>
        <w:pStyle w:val="a3"/>
        <w:shd w:val="clear" w:color="auto" w:fill="FFFFFF"/>
        <w:tabs>
          <w:tab w:val="left" w:pos="6630"/>
        </w:tabs>
        <w:spacing w:before="0" w:beforeAutospacing="0" w:after="0" w:afterAutospacing="0" w:line="276" w:lineRule="auto"/>
        <w:rPr>
          <w:i/>
          <w:sz w:val="28"/>
          <w:szCs w:val="28"/>
        </w:rPr>
      </w:pPr>
      <w:r w:rsidRPr="00CD1791">
        <w:rPr>
          <w:i/>
          <w:sz w:val="28"/>
          <w:szCs w:val="28"/>
        </w:rPr>
        <w:tab/>
      </w:r>
    </w:p>
    <w:p w:rsidR="0049597D" w:rsidRPr="00B15764" w:rsidRDefault="008517E6" w:rsidP="004959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Послушать</w:t>
      </w:r>
      <w:r w:rsidR="0049597D" w:rsidRPr="00CD1791">
        <w:rPr>
          <w:b/>
          <w:sz w:val="28"/>
          <w:szCs w:val="28"/>
        </w:rPr>
        <w:t xml:space="preserve"> вместе песню «Берегите своих детей».</w:t>
      </w:r>
    </w:p>
    <w:p w:rsidR="0049597D" w:rsidRDefault="008517E6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10" w:history="1">
        <w:r w:rsidR="0049597D" w:rsidRPr="002F4545">
          <w:rPr>
            <w:rStyle w:val="a4"/>
            <w:color w:val="auto"/>
            <w:sz w:val="28"/>
            <w:szCs w:val="28"/>
          </w:rPr>
          <w:t>https://yandex.ru/video/preview/?filmId=15425882002106718579&amp;text=песни%20о%20детях%2C%20детстве%20к%20дню%20защиты%20детей%20детям%20видео&amp;text=песни%20&amp;path=wizard&amp;parent-reqid=1590153662276940-1679052778747634805400208-production-app-host-man-web-yp-194</w:t>
        </w:r>
      </w:hyperlink>
    </w:p>
    <w:p w:rsidR="0049597D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Pr="0019682C" w:rsidRDefault="008517E6" w:rsidP="004959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Нарисовать</w:t>
      </w:r>
      <w:r w:rsidR="0049597D" w:rsidRPr="0019682C">
        <w:rPr>
          <w:b/>
          <w:sz w:val="28"/>
          <w:szCs w:val="28"/>
        </w:rPr>
        <w:t xml:space="preserve"> вместе с ребенком рисунок на любую тему.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Pr="00CD1791" w:rsidRDefault="008517E6" w:rsidP="004959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Поиграть</w:t>
      </w:r>
      <w:r w:rsidR="0049597D" w:rsidRPr="00CD1791">
        <w:rPr>
          <w:b/>
          <w:sz w:val="28"/>
          <w:szCs w:val="28"/>
        </w:rPr>
        <w:t xml:space="preserve"> в игру: «</w:t>
      </w:r>
      <w:proofErr w:type="gramStart"/>
      <w:r w:rsidR="0049597D" w:rsidRPr="00CD1791">
        <w:rPr>
          <w:b/>
          <w:sz w:val="28"/>
          <w:szCs w:val="28"/>
        </w:rPr>
        <w:t>Назови</w:t>
      </w:r>
      <w:proofErr w:type="gramEnd"/>
      <w:r w:rsidR="0049597D" w:rsidRPr="00CD1791">
        <w:rPr>
          <w:b/>
          <w:sz w:val="28"/>
          <w:szCs w:val="28"/>
        </w:rPr>
        <w:t xml:space="preserve"> одним словом».</w:t>
      </w:r>
    </w:p>
    <w:p w:rsidR="0049597D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CD1791">
        <w:rPr>
          <w:b/>
          <w:sz w:val="28"/>
          <w:szCs w:val="28"/>
        </w:rPr>
        <w:t>Цель:</w:t>
      </w:r>
      <w:r w:rsidRPr="002F4545">
        <w:rPr>
          <w:sz w:val="28"/>
          <w:szCs w:val="28"/>
        </w:rPr>
        <w:t xml:space="preserve"> развивать внимание, мышление, сообразительность, умение классифицировать предметы, обогащать словарный запас.</w:t>
      </w:r>
    </w:p>
    <w:p w:rsidR="00E76F6C" w:rsidRDefault="00E76F6C" w:rsidP="00E76F6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76F6C" w:rsidRDefault="00E76F6C" w:rsidP="00E76F6C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80156" cy="3558447"/>
            <wp:effectExtent l="19050" t="0" r="0" b="0"/>
            <wp:docPr id="22" name="Рисунок 14" descr="C:\Users\Светлана\Desktop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лана\Desktop\s1200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156" cy="355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7D" w:rsidRDefault="0049597D" w:rsidP="00E76F6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Pr="0019682C" w:rsidRDefault="0049597D" w:rsidP="0049597D">
      <w:pPr>
        <w:pStyle w:val="a3"/>
        <w:shd w:val="clear" w:color="auto" w:fill="FFFFFF"/>
        <w:tabs>
          <w:tab w:val="left" w:pos="3465"/>
        </w:tabs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  <w:r w:rsidRPr="0019682C">
        <w:rPr>
          <w:b/>
          <w:sz w:val="28"/>
          <w:szCs w:val="28"/>
        </w:rPr>
        <w:tab/>
      </w:r>
    </w:p>
    <w:p w:rsidR="0049597D" w:rsidRPr="0019682C" w:rsidRDefault="008517E6" w:rsidP="004959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Посмотреть</w:t>
      </w:r>
      <w:bookmarkStart w:id="0" w:name="_GoBack"/>
      <w:bookmarkEnd w:id="0"/>
      <w:r w:rsidR="0049597D" w:rsidRPr="0019682C">
        <w:rPr>
          <w:b/>
          <w:sz w:val="28"/>
          <w:szCs w:val="28"/>
        </w:rPr>
        <w:t xml:space="preserve"> видео поздравление. </w:t>
      </w: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Pr="002F4545" w:rsidRDefault="008517E6" w:rsidP="0049597D">
      <w:pPr>
        <w:pStyle w:val="sfst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12" w:history="1">
        <w:r w:rsidR="0049597D" w:rsidRPr="002F4545">
          <w:rPr>
            <w:rStyle w:val="a4"/>
            <w:color w:val="auto"/>
            <w:sz w:val="28"/>
            <w:szCs w:val="28"/>
          </w:rPr>
          <w:t>https://yandex.ru/video/preview/?filmId=12467036067873809188&amp;text=красивое%20поздравление%20с%20днем%20защиты%20детей%201%20июня%20видео&amp;path=wizard&amp;parent-reqid=1590150780084633-1427036830202023709300292-production-app-host-sas-web-yp-243&amp;redircnt=1590150</w:t>
        </w:r>
      </w:hyperlink>
    </w:p>
    <w:p w:rsidR="0049597D" w:rsidRPr="002F4545" w:rsidRDefault="0049597D" w:rsidP="0049597D">
      <w:pPr>
        <w:pStyle w:val="sfst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9597D" w:rsidRPr="002F4545" w:rsidRDefault="0049597D" w:rsidP="004959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sectPr w:rsidR="0049597D" w:rsidRPr="002F4545" w:rsidSect="009C759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722"/>
    <w:multiLevelType w:val="hybridMultilevel"/>
    <w:tmpl w:val="BC38423E"/>
    <w:lvl w:ilvl="0" w:tplc="9BEEA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55409"/>
    <w:multiLevelType w:val="hybridMultilevel"/>
    <w:tmpl w:val="BC38423E"/>
    <w:lvl w:ilvl="0" w:tplc="9BEEA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949C4"/>
    <w:multiLevelType w:val="hybridMultilevel"/>
    <w:tmpl w:val="BC38423E"/>
    <w:lvl w:ilvl="0" w:tplc="9BEEA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05F00"/>
    <w:multiLevelType w:val="hybridMultilevel"/>
    <w:tmpl w:val="BC38423E"/>
    <w:lvl w:ilvl="0" w:tplc="9BEEA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773"/>
    <w:rsid w:val="00074FE1"/>
    <w:rsid w:val="000F1E70"/>
    <w:rsid w:val="00183773"/>
    <w:rsid w:val="0019682C"/>
    <w:rsid w:val="00210151"/>
    <w:rsid w:val="00216C7D"/>
    <w:rsid w:val="00225C98"/>
    <w:rsid w:val="002F4545"/>
    <w:rsid w:val="0049597D"/>
    <w:rsid w:val="008517E6"/>
    <w:rsid w:val="008608EE"/>
    <w:rsid w:val="009C759F"/>
    <w:rsid w:val="00B15764"/>
    <w:rsid w:val="00B63BD1"/>
    <w:rsid w:val="00BB4A82"/>
    <w:rsid w:val="00BF49DE"/>
    <w:rsid w:val="00C45C7C"/>
    <w:rsid w:val="00C90FDD"/>
    <w:rsid w:val="00CD1791"/>
    <w:rsid w:val="00E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75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759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59F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2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682C"/>
    <w:pPr>
      <w:ind w:left="720"/>
      <w:contextualSpacing/>
    </w:pPr>
  </w:style>
  <w:style w:type="paragraph" w:customStyle="1" w:styleId="c0">
    <w:name w:val="c0"/>
    <w:basedOn w:val="a"/>
    <w:rsid w:val="00B1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5764"/>
  </w:style>
  <w:style w:type="character" w:customStyle="1" w:styleId="c1">
    <w:name w:val="c1"/>
    <w:basedOn w:val="a0"/>
    <w:rsid w:val="00B15764"/>
  </w:style>
  <w:style w:type="character" w:customStyle="1" w:styleId="c3">
    <w:name w:val="c3"/>
    <w:basedOn w:val="a0"/>
    <w:rsid w:val="00B15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645715971569898898&amp;text=&#1079;&#1072;&#1075;&#1072;&#1076;&#1082;&#1080;%20&#1076;&#1083;&#1103;%20&#1076;&#1077;&#1090;&#1077;&#1081;%203-4%20&#1083;&#1077;&#1090;%20&#1074;&#1080;&#1076;&#1077;&#1086;&amp;path=wizard&amp;parent-reqid=1590151322613114-118237567749024105000294-production-app-host-vla-web-yp-65&amp;redircnt=1590151348.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?filmId=12467036067873809188&amp;text=&#1082;&#1088;&#1072;&#1089;&#1080;&#1074;&#1086;&#1077;%20&#1087;&#1086;&#1079;&#1076;&#1088;&#1072;&#1074;&#1083;&#1077;&#1085;&#1080;&#1077;%20&#1089;%20&#1076;&#1085;&#1077;&#1084;%20&#1079;&#1072;&#1097;&#1080;&#1090;&#1099;%20&#1076;&#1077;&#1090;&#1077;&#1081;%201%20&#1080;&#1102;&#1085;&#1103;%20&#1074;&#1080;&#1076;&#1077;&#1086;&amp;path=wizard&amp;parent-reqid=1590150780084633-1427036830202023709300292-production-app-host-sas-web-yp-243&amp;redircnt=1590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5425882002106718579&amp;text=&#1087;&#1077;&#1089;&#1085;&#1080;%20&#1086;%20&#1076;&#1077;&#1090;&#1103;&#1093;%2C%20&#1076;&#1077;&#1090;&#1089;&#1090;&#1074;&#1077;%20&#1082;%20&#1076;&#1085;&#1102;%20&#1079;&#1072;&#1097;&#1080;&#1090;&#1099;%20&#1076;&#1077;&#1090;&#1077;&#1081;%20&#1076;&#1077;&#1090;&#1103;&#1084;%20&#1074;&#1080;&#1076;&#1077;&#1086;&amp;text=&#1087;&#1077;&#1089;&#1085;&#1080;%20&amp;path=wizard&amp;parent-reqid=1590153662276940-1679052778747634805400208-production-app-host-man-web-yp-1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фронтайм</cp:lastModifiedBy>
  <cp:revision>3</cp:revision>
  <dcterms:created xsi:type="dcterms:W3CDTF">2020-05-22T11:10:00Z</dcterms:created>
  <dcterms:modified xsi:type="dcterms:W3CDTF">2020-05-26T08:32:00Z</dcterms:modified>
</cp:coreProperties>
</file>