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906" w:right="647" w:firstLine="0"/>
        <w:jc w:val="center"/>
        <w:spacing w:before="1"/>
        <w:rPr>
          <w:b/>
          <w:i w:val="0"/>
          <w:color w:val="auto"/>
          <w:sz w:val="36"/>
          <w:u w:val="none" w:color="auto"/>
          <w:rtl w:val="off"/>
        </w:rPr>
      </w:pPr>
      <w:r>
        <w:rPr>
          <w:i w:val="0"/>
          <w:color w:val="auto"/>
          <w:sz w:val="36"/>
          <w:u w:val="none" w:color="FF0000"/>
        </w:rPr>
        <w:t>«</w:t>
      </w:r>
      <w:r>
        <w:rPr>
          <w:b/>
          <w:i w:val="0"/>
          <w:color w:val="auto"/>
          <w:sz w:val="36"/>
          <w:u w:val="none" w:color="FF0000"/>
        </w:rPr>
        <w:t>Особенности</w:t>
      </w:r>
      <w:r>
        <w:rPr>
          <w:b/>
          <w:i w:val="0"/>
          <w:color w:val="auto"/>
          <w:sz w:val="36"/>
          <w:u w:val="none" w:color="FF0000"/>
          <w:spacing w:val="-5"/>
        </w:rPr>
        <w:t xml:space="preserve"> </w:t>
      </w:r>
      <w:r>
        <w:rPr>
          <w:b/>
          <w:i w:val="0"/>
          <w:color w:val="auto"/>
          <w:sz w:val="36"/>
          <w:u w:val="none" w:color="FF0000"/>
        </w:rPr>
        <w:t>закаливания</w:t>
      </w:r>
      <w:r>
        <w:rPr>
          <w:b/>
          <w:i w:val="0"/>
          <w:color w:val="auto"/>
          <w:sz w:val="36"/>
          <w:u w:val="none" w:color="FF0000"/>
          <w:spacing w:val="-1"/>
        </w:rPr>
        <w:t xml:space="preserve"> </w:t>
      </w:r>
      <w:r>
        <w:rPr>
          <w:b/>
          <w:i w:val="0"/>
          <w:color w:val="auto"/>
          <w:sz w:val="36"/>
          <w:u w:val="none" w:color="FF0000"/>
        </w:rPr>
        <w:t>детей</w:t>
      </w:r>
      <w:r>
        <w:rPr>
          <w:b/>
          <w:i w:val="0"/>
          <w:color w:val="auto"/>
          <w:sz w:val="36"/>
          <w:u w:val="none" w:color="FF0000"/>
          <w:spacing w:val="-1"/>
        </w:rPr>
        <w:t xml:space="preserve"> </w:t>
      </w:r>
      <w:r>
        <w:rPr>
          <w:b/>
          <w:i w:val="0"/>
          <w:color w:val="auto"/>
          <w:sz w:val="36"/>
          <w:u w:val="none" w:color="FF0000"/>
        </w:rPr>
        <w:t>в детском</w:t>
      </w:r>
      <w:r>
        <w:rPr>
          <w:b/>
          <w:i w:val="0"/>
          <w:color w:val="auto"/>
          <w:sz w:val="36"/>
          <w:u w:val="none" w:color="FF0000"/>
          <w:spacing w:val="-2"/>
        </w:rPr>
        <w:t xml:space="preserve"> </w:t>
      </w:r>
      <w:r>
        <w:rPr>
          <w:b/>
          <w:i w:val="0"/>
          <w:color w:val="auto"/>
          <w:sz w:val="36"/>
          <w:u w:val="none" w:color="FF0000"/>
        </w:rPr>
        <w:t>саду</w:t>
      </w:r>
      <w:r>
        <w:rPr>
          <w:b/>
          <w:i w:val="0"/>
          <w:color w:val="auto"/>
          <w:sz w:val="36"/>
          <w:u w:val="none" w:color="FF0000"/>
          <w:spacing w:val="1"/>
        </w:rPr>
        <w:t xml:space="preserve"> </w:t>
      </w:r>
      <w:r>
        <w:rPr>
          <w:b/>
          <w:i w:val="0"/>
          <w:color w:val="auto"/>
          <w:sz w:val="36"/>
          <w:u w:val="none" w:color="FF0000"/>
        </w:rPr>
        <w:t>и</w:t>
      </w:r>
      <w:r>
        <w:rPr>
          <w:b/>
          <w:i w:val="0"/>
          <w:color w:val="auto"/>
          <w:sz w:val="36"/>
          <w:u w:val="none" w:color="FF0000"/>
          <w:spacing w:val="-1"/>
        </w:rPr>
        <w:t xml:space="preserve"> </w:t>
      </w:r>
      <w:r>
        <w:rPr>
          <w:b/>
          <w:i w:val="0"/>
          <w:color w:val="auto"/>
          <w:sz w:val="36"/>
          <w:u w:val="none" w:color="FF0000"/>
        </w:rPr>
        <w:t>дома</w:t>
      </w:r>
      <w:r>
        <w:rPr>
          <w:b/>
          <w:i w:val="0"/>
          <w:color w:val="auto"/>
          <w:sz w:val="36"/>
          <w:u w:val="none" w:color="auto"/>
        </w:rPr>
        <w:t>»</w:t>
      </w:r>
    </w:p>
    <w:p>
      <w:pPr>
        <w:ind w:left="906" w:right="647" w:firstLine="0"/>
        <w:jc w:val="center"/>
        <w:spacing w:before="1"/>
        <w:rPr>
          <w:b/>
          <w:i/>
          <w:sz w:val="36"/>
          <w:u w:val="none" w:color="auto"/>
        </w:rPr>
      </w:pPr>
    </w:p>
    <w:p>
      <w:pPr>
        <w:pStyle w:val="aff4"/>
        <w:ind w:leftChars="0" w:left="0" w:right="192" w:hanging="0" w:firstLineChars="305" w:firstLine="829"/>
        <w:jc w:val="both"/>
        <w:spacing w:before="67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Закаливание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полезно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для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людей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всех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возрастов.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Но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особенное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влияние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закаливание оказывает на детей дошкольного возраста. Закаленный детский организм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легче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адаптируется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неблагоприятных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условиях,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повышается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иммунитет,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устойчивость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недостатку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кислорода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(гипоксии).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Закаливание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также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нормализует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состояние нервной системы, укрепляет ее. Повышается устойчивость эмоциональной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сферы ребенка, что делает его более сдержанным и уравновешенным. Кроме этого у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ребенка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отмечается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повышение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выносливости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организма,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его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работоспособности,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улучшение</w:t>
      </w:r>
      <w:r>
        <w:rPr>
          <w:rFonts w:ascii="Times New Roman" w:eastAsia="Times New Roman" w:hAnsi="Times New Roman" w:hint="default"/>
          <w:sz w:val="28"/>
          <w:szCs w:val="28"/>
          <w:spacing w:val="-4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настроения.</w:t>
      </w:r>
    </w:p>
    <w:p>
      <w:pPr>
        <w:pStyle w:val="aff4"/>
        <w:ind w:leftChars="0" w:left="0" w:right="196" w:hanging="0" w:firstLineChars="305" w:firstLine="829"/>
        <w:jc w:val="both"/>
        <w:spacing w:before="2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 xml:space="preserve">Закаливание </w:t>
      </w:r>
      <w:r>
        <w:rPr>
          <w:rFonts w:ascii="Times New Roman" w:eastAsia="Times New Roman" w:hAnsi="Times New Roman" w:hint="default"/>
          <w:sz w:val="28"/>
          <w:szCs w:val="28"/>
        </w:rPr>
        <w:t>-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это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система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специальной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тренировки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терморегуляторных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процессов</w:t>
      </w:r>
      <w:r>
        <w:rPr>
          <w:rFonts w:ascii="Times New Roman" w:eastAsia="Times New Roman" w:hAnsi="Times New Roman" w:hint="default"/>
          <w:sz w:val="28"/>
          <w:szCs w:val="28"/>
          <w:spacing w:val="36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организма,</w:t>
      </w:r>
      <w:r>
        <w:rPr>
          <w:rFonts w:ascii="Times New Roman" w:eastAsia="Times New Roman" w:hAnsi="Times New Roman" w:hint="default"/>
          <w:sz w:val="28"/>
          <w:szCs w:val="28"/>
          <w:spacing w:val="40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включающая</w:t>
      </w:r>
      <w:r>
        <w:rPr>
          <w:rFonts w:ascii="Times New Roman" w:eastAsia="Times New Roman" w:hAnsi="Times New Roman" w:hint="default"/>
          <w:sz w:val="28"/>
          <w:szCs w:val="28"/>
          <w:spacing w:val="3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spacing w:val="40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себя</w:t>
      </w:r>
      <w:r>
        <w:rPr>
          <w:rFonts w:ascii="Times New Roman" w:eastAsia="Times New Roman" w:hAnsi="Times New Roman" w:hint="default"/>
          <w:sz w:val="28"/>
          <w:szCs w:val="28"/>
          <w:spacing w:val="37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процедуры,</w:t>
      </w:r>
      <w:r>
        <w:rPr>
          <w:rFonts w:ascii="Times New Roman" w:eastAsia="Times New Roman" w:hAnsi="Times New Roman" w:hint="default"/>
          <w:sz w:val="28"/>
          <w:szCs w:val="28"/>
          <w:spacing w:val="37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действие</w:t>
      </w:r>
      <w:r>
        <w:rPr>
          <w:rFonts w:ascii="Times New Roman" w:eastAsia="Times New Roman" w:hAnsi="Times New Roman" w:hint="default"/>
          <w:sz w:val="28"/>
          <w:szCs w:val="28"/>
          <w:spacing w:val="3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которых</w:t>
      </w:r>
      <w:r>
        <w:rPr>
          <w:rFonts w:ascii="Times New Roman" w:eastAsia="Times New Roman" w:hAnsi="Times New Roman" w:hint="default"/>
          <w:sz w:val="28"/>
          <w:szCs w:val="28"/>
          <w:spacing w:val="39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направлено</w:t>
      </w:r>
      <w:r>
        <w:rPr>
          <w:rFonts w:ascii="Times New Roman" w:eastAsia="Times New Roman" w:hAnsi="Times New Roman" w:hint="default"/>
          <w:sz w:val="28"/>
          <w:szCs w:val="28"/>
          <w:spacing w:val="-6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повышение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устойчивости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организма</w:t>
      </w:r>
      <w:r>
        <w:rPr>
          <w:rFonts w:ascii="Times New Roman" w:eastAsia="Times New Roman" w:hAnsi="Times New Roman" w:hint="default"/>
          <w:sz w:val="28"/>
          <w:szCs w:val="28"/>
          <w:spacing w:val="-4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переохлаждению</w:t>
      </w:r>
      <w:r>
        <w:rPr>
          <w:rFonts w:ascii="Times New Roman" w:eastAsia="Times New Roman" w:hAnsi="Times New Roman" w:hint="default"/>
          <w:sz w:val="28"/>
          <w:szCs w:val="28"/>
          <w:spacing w:val="-5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или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перегреванию.</w:t>
      </w:r>
    </w:p>
    <w:p>
      <w:pPr>
        <w:pStyle w:val="aff4"/>
        <w:ind w:leftChars="0" w:left="0" w:right="198" w:hanging="0" w:firstLineChars="305" w:firstLine="829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Цель</w:t>
      </w:r>
      <w:r>
        <w:rPr>
          <w:rFonts w:ascii="Times New Roman" w:eastAsia="Times New Roman" w:hAnsi="Times New Roman" w:hint="default"/>
          <w:b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b/>
          <w:sz w:val="28"/>
          <w:szCs w:val="28"/>
        </w:rPr>
        <w:t xml:space="preserve">закаливания </w:t>
      </w:r>
      <w:r>
        <w:rPr>
          <w:rFonts w:ascii="Times New Roman" w:eastAsia="Times New Roman" w:hAnsi="Times New Roman" w:hint="default"/>
          <w:sz w:val="28"/>
          <w:szCs w:val="28"/>
        </w:rPr>
        <w:t>-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тренировка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защитных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сил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организма,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выработка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способности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быстро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адаптироваться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новым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условиям.</w:t>
      </w:r>
    </w:p>
    <w:p>
      <w:pPr>
        <w:pStyle w:val="aff4"/>
        <w:ind w:leftChars="0" w:left="0" w:right="195" w:hanging="0" w:firstLineChars="305" w:firstLine="829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Основная</w:t>
      </w:r>
      <w:r>
        <w:rPr>
          <w:rFonts w:ascii="Times New Roman" w:eastAsia="Times New Roman" w:hAnsi="Times New Roman" w:hint="default"/>
          <w:b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b/>
          <w:sz w:val="28"/>
          <w:szCs w:val="28"/>
        </w:rPr>
        <w:t>задача</w:t>
      </w:r>
      <w:r>
        <w:rPr>
          <w:rFonts w:ascii="Times New Roman" w:eastAsia="Times New Roman" w:hAnsi="Times New Roman" w:hint="default"/>
          <w:sz w:val="28"/>
          <w:szCs w:val="28"/>
        </w:rPr>
        <w:t>: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осуществлять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комплексный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подход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оздоровлению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дошкольника средствами природы с учетом уровня его индивидуального здоровья при</w:t>
      </w:r>
      <w:r>
        <w:rPr>
          <w:rFonts w:ascii="Times New Roman" w:eastAsia="Times New Roman" w:hAnsi="Times New Roman" w:hint="default"/>
          <w:sz w:val="28"/>
          <w:szCs w:val="28"/>
          <w:spacing w:val="-67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активном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включении ребенка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процесс</w:t>
      </w:r>
      <w:r>
        <w:rPr>
          <w:rFonts w:ascii="Times New Roman" w:eastAsia="Times New Roman" w:hAnsi="Times New Roman" w:hint="default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его формирования.</w:t>
      </w:r>
    </w:p>
    <w:p>
      <w:pPr>
        <w:pStyle w:val="aff4"/>
        <w:ind w:leftChars="0" w:left="0" w:right="196" w:hanging="0" w:firstLineChars="305" w:firstLine="829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Закаливание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детей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дошкольного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возраста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ДОУ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состоит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из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системы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мероприятий,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включающих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элементы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закаливания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повседневной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жизни,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которые</w:t>
      </w:r>
      <w:r>
        <w:rPr>
          <w:rFonts w:ascii="Times New Roman" w:eastAsia="Times New Roman" w:hAnsi="Times New Roman" w:hint="default"/>
          <w:sz w:val="28"/>
          <w:szCs w:val="28"/>
          <w:spacing w:val="-67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включены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режимные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моменты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и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специальные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мероприятия: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воздушные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ванны,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солнечные ванны, водные процедуры, правильно организованную прогулку, являются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частью</w:t>
      </w:r>
      <w:r>
        <w:rPr>
          <w:rFonts w:ascii="Times New Roman" w:eastAsia="Times New Roman" w:hAnsi="Times New Roman" w:hint="default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физкультурных занятий.</w:t>
      </w:r>
    </w:p>
    <w:p>
      <w:pPr>
        <w:pStyle w:val="aff4"/>
        <w:ind w:leftChars="0" w:left="0" w:right="193" w:hanging="0" w:firstLineChars="305" w:firstLine="829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При организации закаливания необходимо соблюдать ряд правил, принципов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закаливания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для</w:t>
      </w:r>
      <w:r>
        <w:rPr>
          <w:rFonts w:ascii="Times New Roman" w:eastAsia="Times New Roman" w:hAnsi="Times New Roman" w:hint="default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достижения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наибольшего эффекта</w:t>
      </w:r>
      <w:r>
        <w:rPr>
          <w:rFonts w:ascii="Times New Roman" w:eastAsia="Times New Roman" w:hAnsi="Times New Roman" w:hint="default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от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его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проведения.</w:t>
      </w:r>
    </w:p>
    <w:p>
      <w:pPr>
        <w:pStyle w:val="aff4"/>
        <w:ind w:leftChars="0" w:left="0" w:right="195" w:hanging="0" w:firstLineChars="305" w:firstLine="829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Смысл закаливания в многократно повторяющихся однотипных нагрузках, чаще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всего </w:t>
      </w:r>
      <w:r>
        <w:rPr>
          <w:rFonts w:ascii="Times New Roman" w:eastAsia="Times New Roman" w:hAnsi="Times New Roman" w:hint="default"/>
          <w:b/>
          <w:sz w:val="28"/>
          <w:szCs w:val="28"/>
        </w:rPr>
        <w:t xml:space="preserve">Холодовых, </w:t>
      </w:r>
      <w:r>
        <w:rPr>
          <w:rFonts w:ascii="Times New Roman" w:eastAsia="Times New Roman" w:hAnsi="Times New Roman" w:hint="default"/>
          <w:sz w:val="28"/>
          <w:szCs w:val="28"/>
        </w:rPr>
        <w:t>в результате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чего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вырабатывается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тренированность в отношении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этих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нагрузок,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включаются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защитные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реакции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иммунной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системы,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а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значит,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повышается и устойчивость к простудным заболеваниям, в первую очередь, а также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отражается на всех других функциях организма - улучшаются аппетит и усвоение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пищи, нормализация роста, повышается умственная и физическая работоспособность,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появляется</w:t>
      </w:r>
      <w:r>
        <w:rPr>
          <w:rFonts w:ascii="Times New Roman" w:eastAsia="Times New Roman" w:hAnsi="Times New Roman" w:hint="default"/>
          <w:sz w:val="28"/>
          <w:szCs w:val="28"/>
          <w:spacing w:val="-4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жизнерадостное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настроение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.</w:t>
      </w:r>
    </w:p>
    <w:p>
      <w:pPr>
        <w:pStyle w:val="aff4"/>
        <w:ind w:leftChars="0" w:left="0" w:right="194" w:hanging="0" w:firstLineChars="305" w:firstLine="829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Родителям следует помнить, что тренирующий эффект закаливающих процедур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сохраняется недолго, особенно у детей дошкольного возраста, это примерно 3-10 дней,</w:t>
      </w:r>
      <w:r>
        <w:rPr>
          <w:rFonts w:ascii="Times New Roman" w:eastAsia="Times New Roman" w:hAnsi="Times New Roman" w:hint="default"/>
          <w:sz w:val="28"/>
          <w:szCs w:val="28"/>
          <w:spacing w:val="-67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тогда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как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для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достижения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этого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эффекта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необходим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срок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менее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месяца,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а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у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ослабленных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детей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и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более.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следует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форсировать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усложнение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закаливающих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процедур, так как это может привести к срыву механизмов адаптации и появлению и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возобновлению</w:t>
      </w:r>
      <w:r>
        <w:rPr>
          <w:rFonts w:ascii="Times New Roman" w:eastAsia="Times New Roman" w:hAnsi="Times New Roman" w:hint="default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повторных заболеваний.</w:t>
      </w:r>
    </w:p>
    <w:p>
      <w:pPr>
        <w:pStyle w:val="Heading7"/>
        <w:ind w:leftChars="0" w:left="0" w:right="0" w:hanging="0" w:firstLineChars="305" w:firstLine="829"/>
        <w:spacing w:before="6" w:line="318" w:lineRule="exact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</w:rPr>
        <w:t>Основными</w:t>
      </w:r>
      <w:r>
        <w:rPr>
          <w:rFonts w:ascii="Times New Roman" w:eastAsia="Times New Roman" w:hAnsi="Times New Roman" w:hint="default"/>
          <w:spacing w:val="-4"/>
        </w:rPr>
        <w:t xml:space="preserve"> </w:t>
      </w:r>
      <w:r>
        <w:rPr>
          <w:rFonts w:ascii="Times New Roman" w:eastAsia="Times New Roman" w:hAnsi="Times New Roman" w:hint="default"/>
        </w:rPr>
        <w:t>правилами</w:t>
      </w:r>
      <w:r>
        <w:rPr>
          <w:rFonts w:ascii="Times New Roman" w:eastAsia="Times New Roman" w:hAnsi="Times New Roman" w:hint="default"/>
          <w:spacing w:val="-4"/>
        </w:rPr>
        <w:t xml:space="preserve"> </w:t>
      </w:r>
      <w:r>
        <w:rPr>
          <w:rFonts w:ascii="Times New Roman" w:eastAsia="Times New Roman" w:hAnsi="Times New Roman" w:hint="default"/>
        </w:rPr>
        <w:t>закаливания</w:t>
      </w:r>
      <w:r>
        <w:rPr>
          <w:rFonts w:ascii="Times New Roman" w:eastAsia="Times New Roman" w:hAnsi="Times New Roman" w:hint="default"/>
          <w:spacing w:val="-4"/>
        </w:rPr>
        <w:t xml:space="preserve"> </w:t>
      </w:r>
      <w:r>
        <w:rPr>
          <w:rFonts w:ascii="Times New Roman" w:eastAsia="Times New Roman" w:hAnsi="Times New Roman" w:hint="default"/>
        </w:rPr>
        <w:t>являются</w:t>
      </w:r>
      <w:r>
        <w:rPr>
          <w:rFonts w:ascii="Times New Roman" w:eastAsia="Times New Roman" w:hAnsi="Times New Roman" w:hint="default"/>
          <w:spacing w:val="-4"/>
        </w:rPr>
        <w:t xml:space="preserve"> </w:t>
      </w:r>
      <w:r>
        <w:rPr>
          <w:rFonts w:ascii="Times New Roman" w:eastAsia="Times New Roman" w:hAnsi="Times New Roman" w:hint="default"/>
        </w:rPr>
        <w:t>следующие:</w:t>
      </w:r>
    </w:p>
    <w:p>
      <w:pPr>
        <w:pStyle w:val="aff4"/>
        <w:ind w:leftChars="0" w:left="0" w:right="198" w:hanging="0" w:firstLineChars="305" w:firstLine="829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Закаливающие процедуры следует проводить только в том случае, если ребенок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здоров.</w:t>
      </w:r>
      <w:r>
        <w:rPr>
          <w:rFonts w:ascii="Times New Roman" w:eastAsia="Times New Roman" w:hAnsi="Times New Roman" w:hint="default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Начинать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можно в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любой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сезон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года,</w:t>
      </w:r>
      <w:r>
        <w:rPr>
          <w:rFonts w:ascii="Times New Roman" w:eastAsia="Times New Roman" w:hAnsi="Times New Roman" w:hint="default"/>
          <w:sz w:val="28"/>
          <w:szCs w:val="28"/>
          <w:spacing w:val="-4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но лучше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летом.</w:t>
      </w:r>
    </w:p>
    <w:p>
      <w:pPr>
        <w:pStyle w:val="aff4"/>
        <w:ind w:leftChars="0" w:left="0" w:right="197" w:hanging="0" w:firstLineChars="305" w:firstLine="829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Постепенность.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Недопустимо,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решив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закалять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ребенка,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сразу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обливать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его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прохладной водой, отправлять на прогулки в ненастную погоду легко одетым. Это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непременно</w:t>
      </w:r>
      <w:r>
        <w:rPr>
          <w:rFonts w:ascii="Times New Roman" w:eastAsia="Times New Roman" w:hAnsi="Times New Roman" w:hint="default"/>
          <w:sz w:val="28"/>
          <w:szCs w:val="28"/>
          <w:spacing w:val="-4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приведет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тому,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что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малыш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простудится,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а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мать</w:t>
      </w:r>
      <w:r>
        <w:rPr>
          <w:rFonts w:ascii="Times New Roman" w:eastAsia="Times New Roman" w:hAnsi="Times New Roman" w:hint="default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впредь</w:t>
      </w:r>
      <w:r>
        <w:rPr>
          <w:rFonts w:ascii="Times New Roman" w:eastAsia="Times New Roman" w:hAnsi="Times New Roman" w:hint="default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будет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бояться</w:t>
      </w:r>
    </w:p>
    <w:p>
      <w:pPr>
        <w:pStyle w:val="aff4"/>
        <w:ind w:leftChars="0" w:left="0" w:right="198" w:hanging="0" w:firstLineChars="305" w:firstLine="829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закаливания, как «огня». Начинать нужно осторожно, переходя к более сильным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закаливающим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процедурам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постепенно.</w:t>
      </w:r>
    </w:p>
    <w:p>
      <w:pPr>
        <w:pStyle w:val="aff4"/>
        <w:ind w:leftChars="0" w:left="0" w:right="195" w:hanging="0" w:firstLineChars="305" w:firstLine="829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Нужно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считаться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индивидуальными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особенностями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ребенка.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Например,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легковозбудимые,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«нервные»</w:t>
      </w:r>
      <w:r>
        <w:rPr>
          <w:rFonts w:ascii="Times New Roman" w:eastAsia="Times New Roman" w:hAnsi="Times New Roman" w:hint="default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дети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иногда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плохо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реагируют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холодную</w:t>
      </w:r>
      <w:r>
        <w:rPr>
          <w:rFonts w:ascii="Times New Roman" w:eastAsia="Times New Roman" w:hAnsi="Times New Roman" w:hint="default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воду.</w:t>
      </w:r>
    </w:p>
    <w:p>
      <w:pPr>
        <w:pStyle w:val="aff4"/>
        <w:ind w:leftChars="0" w:left="0" w:right="195" w:hanging="0" w:firstLineChars="305" w:firstLine="829"/>
        <w:jc w:val="both"/>
        <w:spacing w:before="74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Постоянно следить за реакцией ребенка на закаливающие процедуры. Если во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время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обливания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или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приема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воздушной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ванны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малыш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дрожит,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кожа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у</w:t>
      </w:r>
      <w:r>
        <w:rPr>
          <w:rFonts w:ascii="Times New Roman" w:eastAsia="Times New Roman" w:hAnsi="Times New Roman" w:hint="default"/>
          <w:sz w:val="28"/>
          <w:szCs w:val="28"/>
          <w:spacing w:val="70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него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становится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«гусиной»,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значит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этой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температуре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он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ещё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адаптирован.</w:t>
      </w:r>
      <w:r>
        <w:rPr>
          <w:rFonts w:ascii="Times New Roman" w:eastAsia="Times New Roman" w:hAnsi="Times New Roman" w:hint="default"/>
          <w:sz w:val="28"/>
          <w:szCs w:val="28"/>
          <w:spacing w:val="70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spacing w:val="-67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следующий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раз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процедуру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надо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проводить,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начиная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той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дозировки,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которая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вызывала</w:t>
      </w:r>
      <w:r>
        <w:rPr>
          <w:rFonts w:ascii="Times New Roman" w:eastAsia="Times New Roman" w:hAnsi="Times New Roman" w:hint="default"/>
          <w:sz w:val="28"/>
          <w:szCs w:val="28"/>
          <w:spacing w:val="-4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никаких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отрицательных явлений.</w:t>
      </w:r>
    </w:p>
    <w:p>
      <w:pPr>
        <w:pStyle w:val="aff4"/>
        <w:ind w:leftChars="0" w:left="0" w:right="197" w:hanging="0" w:firstLineChars="305" w:firstLine="829"/>
        <w:jc w:val="both"/>
        <w:spacing w:before="1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Нужно стремиться к тому, чтобы закаливание нравилось детям, воспринималось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ими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как забава.</w:t>
      </w:r>
    </w:p>
    <w:p>
      <w:pPr>
        <w:pStyle w:val="aff4"/>
        <w:ind w:leftChars="0" w:left="0" w:right="195" w:hanging="0" w:firstLineChars="305" w:firstLine="829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При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повышении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температуры,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насморке,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кашле,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жидком стуле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-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необходимо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приостановить закаливание или проводить на щадящем уровне. Гипотрофия, анемия,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рахит</w:t>
      </w:r>
      <w:r>
        <w:rPr>
          <w:rFonts w:ascii="Times New Roman" w:eastAsia="Times New Roman" w:hAnsi="Times New Roman" w:hint="default"/>
          <w:sz w:val="28"/>
          <w:szCs w:val="28"/>
          <w:spacing w:val="-5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не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являются</w:t>
      </w:r>
      <w:r>
        <w:rPr>
          <w:rFonts w:ascii="Times New Roman" w:eastAsia="Times New Roman" w:hAnsi="Times New Roman" w:hint="default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противопоказаниями к закаливанию.</w:t>
      </w:r>
    </w:p>
    <w:p>
      <w:pPr>
        <w:pStyle w:val="aff4"/>
        <w:ind w:leftChars="0" w:left="0" w:right="195" w:hanging="0" w:firstLineChars="305" w:firstLine="829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Приступая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закаливанию,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создайте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ребенку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здоровые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условия</w:t>
      </w:r>
      <w:r>
        <w:rPr>
          <w:rFonts w:ascii="Times New Roman" w:eastAsia="Times New Roman" w:hAnsi="Times New Roman" w:hint="default"/>
          <w:sz w:val="28"/>
          <w:szCs w:val="28"/>
          <w:spacing w:val="7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быта,</w:t>
      </w:r>
      <w:r>
        <w:rPr>
          <w:rFonts w:ascii="Times New Roman" w:eastAsia="Times New Roman" w:hAnsi="Times New Roman" w:hint="default"/>
          <w:sz w:val="28"/>
          <w:szCs w:val="28"/>
          <w:spacing w:val="-67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нормальную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психологическую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атмосферу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семье,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достаточный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сон.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Необходимо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сквозное проветривание комнаты не реже 4-5 раз в день, каждый раз не менее 10-15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минут.</w:t>
      </w:r>
    </w:p>
    <w:p>
      <w:pPr>
        <w:pStyle w:val="aff4"/>
        <w:ind w:leftChars="0" w:left="0" w:right="195" w:hanging="0" w:firstLineChars="305" w:firstLine="829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Детям 1,5 лет и старше нужно гулять не менее двух раз в день по 2,5-3,0 часа.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Зимой,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при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более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низкой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температуре,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время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прогулки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ограничивают.</w:t>
      </w:r>
      <w:r>
        <w:rPr>
          <w:rFonts w:ascii="Times New Roman" w:eastAsia="Times New Roman" w:hAnsi="Times New Roman" w:hint="default"/>
          <w:sz w:val="28"/>
          <w:szCs w:val="28"/>
          <w:spacing w:val="70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Детей</w:t>
      </w:r>
      <w:r>
        <w:rPr>
          <w:rFonts w:ascii="Times New Roman" w:eastAsia="Times New Roman" w:hAnsi="Times New Roman" w:hint="default"/>
          <w:sz w:val="28"/>
          <w:szCs w:val="28"/>
          <w:spacing w:val="70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возраста 2,5-3 лет можно обучать кататься на лыжах, коньках, самокате, велосипеде. В</w:t>
      </w:r>
      <w:r>
        <w:rPr>
          <w:rFonts w:ascii="Times New Roman" w:eastAsia="Times New Roman" w:hAnsi="Times New Roman" w:hint="default"/>
          <w:sz w:val="28"/>
          <w:szCs w:val="28"/>
          <w:spacing w:val="-67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летнее время не нужно запрещать игры в воде, ходить босиком по земле, по траве, по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песку у реки. Большое значение имеет одежда: важно, чтобы она была по размеру,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ребенок в ней не мерз и не перегревался. Все эти меры также обладают определенным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закаливающим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эффектом.</w:t>
      </w:r>
    </w:p>
    <w:p>
      <w:pPr>
        <w:pStyle w:val="aff4"/>
        <w:ind w:leftChars="0" w:left="0" w:right="197" w:hanging="0" w:firstLineChars="305" w:firstLine="829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различные возрастные периоды закаливание проводится разными способами,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</w:t>
      </w:r>
      <w:r>
        <w:rPr>
          <w:rFonts w:ascii="Times New Roman" w:eastAsia="Times New Roman" w:hAnsi="Times New Roman" w:hint="default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принципу</w:t>
      </w:r>
      <w:r>
        <w:rPr>
          <w:rFonts w:ascii="Times New Roman" w:eastAsia="Times New Roman" w:hAnsi="Times New Roman" w:hint="default"/>
          <w:sz w:val="28"/>
          <w:szCs w:val="28"/>
          <w:spacing w:val="-4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от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простого к сложному</w:t>
      </w:r>
      <w:r>
        <w:rPr>
          <w:rFonts w:ascii="Times New Roman" w:eastAsia="Times New Roman" w:hAnsi="Times New Roman" w:hint="default"/>
          <w:sz w:val="28"/>
          <w:szCs w:val="28"/>
          <w:spacing w:val="-4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[6,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c.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56].</w:t>
      </w:r>
    </w:p>
    <w:p>
      <w:pPr>
        <w:pStyle w:val="aff4"/>
        <w:ind w:leftChars="0" w:left="0" w:hanging="0" w:firstLineChars="305" w:firstLine="829"/>
        <w:jc w:val="both"/>
        <w:spacing w:line="322" w:lineRule="exac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Методы</w:t>
      </w:r>
      <w:r>
        <w:rPr>
          <w:rFonts w:ascii="Times New Roman" w:eastAsia="Times New Roman" w:hAnsi="Times New Roman" w:hint="default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закаливания:</w:t>
      </w:r>
    </w:p>
    <w:p>
      <w:pPr>
        <w:pStyle w:val="aff4"/>
        <w:ind w:leftChars="0" w:left="0" w:right="196" w:hanging="0" w:firstLineChars="305" w:firstLine="829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Воздушные</w:t>
      </w:r>
      <w:r>
        <w:rPr>
          <w:rFonts w:ascii="Times New Roman" w:eastAsia="Times New Roman" w:hAnsi="Times New Roman" w:hint="default"/>
          <w:b/>
          <w:sz w:val="28"/>
          <w:szCs w:val="28"/>
          <w:spacing w:val="28"/>
        </w:rPr>
        <w:t xml:space="preserve"> </w:t>
      </w:r>
      <w:r>
        <w:rPr>
          <w:rFonts w:ascii="Times New Roman" w:eastAsia="Times New Roman" w:hAnsi="Times New Roman" w:hint="default"/>
          <w:b/>
          <w:sz w:val="28"/>
          <w:szCs w:val="28"/>
        </w:rPr>
        <w:t>ванны:</w:t>
      </w:r>
      <w:r>
        <w:rPr>
          <w:rFonts w:ascii="Times New Roman" w:eastAsia="Times New Roman" w:hAnsi="Times New Roman" w:hint="default"/>
          <w:b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зимой</w:t>
      </w:r>
      <w:r>
        <w:rPr>
          <w:rFonts w:ascii="Times New Roman" w:eastAsia="Times New Roman" w:hAnsi="Times New Roman" w:hint="default"/>
          <w:sz w:val="28"/>
          <w:szCs w:val="28"/>
          <w:spacing w:val="29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spacing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комнате,</w:t>
      </w:r>
      <w:r>
        <w:rPr>
          <w:rFonts w:ascii="Times New Roman" w:eastAsia="Times New Roman" w:hAnsi="Times New Roman" w:hint="default"/>
          <w:sz w:val="28"/>
          <w:szCs w:val="28"/>
          <w:spacing w:val="29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летом</w:t>
      </w:r>
      <w:r>
        <w:rPr>
          <w:rFonts w:ascii="Times New Roman" w:eastAsia="Times New Roman" w:hAnsi="Times New Roman" w:hint="default"/>
          <w:sz w:val="28"/>
          <w:szCs w:val="28"/>
          <w:spacing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</w:t>
      </w:r>
      <w:r>
        <w:rPr>
          <w:rFonts w:ascii="Times New Roman" w:eastAsia="Times New Roman" w:hAnsi="Times New Roman" w:hint="default"/>
          <w:sz w:val="28"/>
          <w:szCs w:val="28"/>
          <w:spacing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улице</w:t>
      </w:r>
      <w:r>
        <w:rPr>
          <w:rFonts w:ascii="Times New Roman" w:eastAsia="Times New Roman" w:hAnsi="Times New Roman" w:hint="default"/>
          <w:sz w:val="28"/>
          <w:szCs w:val="28"/>
          <w:spacing w:val="27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при</w:t>
      </w:r>
      <w:r>
        <w:rPr>
          <w:rFonts w:ascii="Times New Roman" w:eastAsia="Times New Roman" w:hAnsi="Times New Roman" w:hint="default"/>
          <w:sz w:val="28"/>
          <w:szCs w:val="28"/>
          <w:spacing w:val="27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температуре</w:t>
      </w:r>
      <w:r>
        <w:rPr>
          <w:rFonts w:ascii="Times New Roman" w:eastAsia="Times New Roman" w:hAnsi="Times New Roman" w:hint="default"/>
          <w:sz w:val="28"/>
          <w:szCs w:val="28"/>
          <w:spacing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+22+28</w:t>
      </w:r>
      <w:r>
        <w:rPr>
          <w:rFonts w:ascii="Times New Roman" w:eastAsia="Times New Roman" w:hAnsi="Times New Roman" w:hint="default"/>
          <w:sz w:val="28"/>
          <w:szCs w:val="28"/>
          <w:spacing w:val="-67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С, лучше утром. Начинать можно с двухмесячного возраста, первое время по 1 минуте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2-3 раза в день, через 5 дней увеличить время на 1 минуту, доведя к 6 месяцам до 15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минут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и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 году</w:t>
      </w:r>
      <w:r>
        <w:rPr>
          <w:rFonts w:ascii="Times New Roman" w:eastAsia="Times New Roman" w:hAnsi="Times New Roman" w:hint="default"/>
          <w:sz w:val="28"/>
          <w:szCs w:val="28"/>
          <w:spacing w:val="-4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до +16 С.</w:t>
      </w:r>
    </w:p>
    <w:p>
      <w:pPr>
        <w:pStyle w:val="aff4"/>
        <w:ind w:leftChars="0" w:left="0" w:right="195" w:hanging="0" w:firstLineChars="305" w:firstLine="829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Закаливание</w:t>
      </w:r>
      <w:r>
        <w:rPr>
          <w:rFonts w:ascii="Times New Roman" w:eastAsia="Times New Roman" w:hAnsi="Times New Roman" w:hint="default"/>
          <w:b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b/>
          <w:sz w:val="28"/>
          <w:szCs w:val="28"/>
        </w:rPr>
        <w:t>солнечными</w:t>
      </w:r>
      <w:r>
        <w:rPr>
          <w:rFonts w:ascii="Times New Roman" w:eastAsia="Times New Roman" w:hAnsi="Times New Roman" w:hint="default"/>
          <w:b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b/>
          <w:sz w:val="28"/>
          <w:szCs w:val="28"/>
        </w:rPr>
        <w:t>лучами</w:t>
      </w:r>
      <w:r>
        <w:rPr>
          <w:rFonts w:ascii="Times New Roman" w:eastAsia="Times New Roman" w:hAnsi="Times New Roman" w:hint="default"/>
          <w:sz w:val="28"/>
          <w:szCs w:val="28"/>
        </w:rPr>
        <w:t>: лучше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тени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деревьев,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безветренную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погоду, при температуре воздуха не ниже +22 С. Начиная с возраста 1,5-2 года дети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могут загорать в одних трусиках, продолжительность с 3 до 10 минут, увеличивая за 7-</w:t>
      </w:r>
      <w:r>
        <w:rPr>
          <w:rFonts w:ascii="Times New Roman" w:eastAsia="Times New Roman" w:hAnsi="Times New Roman" w:hint="default"/>
          <w:sz w:val="28"/>
          <w:szCs w:val="28"/>
          <w:spacing w:val="-67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10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дней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до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20-25 минут.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Оптимальное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время с</w:t>
      </w:r>
      <w:r>
        <w:rPr>
          <w:rFonts w:ascii="Times New Roman" w:eastAsia="Times New Roman" w:hAnsi="Times New Roman" w:hint="default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9 до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12 часов</w:t>
      </w:r>
      <w:r>
        <w:rPr>
          <w:rFonts w:ascii="Times New Roman" w:eastAsia="Times New Roman" w:hAnsi="Times New Roman" w:hint="default"/>
          <w:sz w:val="28"/>
          <w:szCs w:val="28"/>
          <w:spacing w:val="-4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дня.</w:t>
      </w:r>
    </w:p>
    <w:p>
      <w:pPr>
        <w:pStyle w:val="aff4"/>
        <w:ind w:leftChars="0" w:left="0" w:right="198" w:hanging="0" w:firstLineChars="305" w:firstLine="829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Недопустимо пребывание детей «на солнце» при температуре воздуха +30 С и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выше,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ввиду</w:t>
      </w:r>
      <w:r>
        <w:rPr>
          <w:rFonts w:ascii="Times New Roman" w:eastAsia="Times New Roman" w:hAnsi="Times New Roman" w:hint="default"/>
          <w:sz w:val="28"/>
          <w:szCs w:val="28"/>
          <w:spacing w:val="-4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возможного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перегревания.</w:t>
      </w:r>
    </w:p>
    <w:p>
      <w:pPr>
        <w:pStyle w:val="aff4"/>
        <w:ind w:leftChars="0" w:left="0" w:right="196" w:hanging="0" w:firstLineChars="305" w:firstLine="829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Влажное обтирание</w:t>
      </w:r>
      <w:r>
        <w:rPr>
          <w:rFonts w:ascii="Times New Roman" w:eastAsia="Times New Roman" w:hAnsi="Times New Roman" w:hint="default"/>
          <w:sz w:val="28"/>
          <w:szCs w:val="28"/>
        </w:rPr>
        <w:t>: проводится смоченным в воде и отжатым куском чистой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фланели, один раз в день по 1-2 минуте. Начинать с рук - от пальцев к плечу, затем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ноги, грудь, живот и спину до легкого покраснения. Температура воды в возрасте 3-4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года</w:t>
      </w:r>
      <w:r>
        <w:rPr>
          <w:rFonts w:ascii="Times New Roman" w:eastAsia="Times New Roman" w:hAnsi="Times New Roman" w:hint="default"/>
          <w:sz w:val="28"/>
          <w:szCs w:val="28"/>
          <w:spacing w:val="2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+32</w:t>
      </w:r>
      <w:r>
        <w:rPr>
          <w:rFonts w:ascii="Times New Roman" w:eastAsia="Times New Roman" w:hAnsi="Times New Roman" w:hint="default"/>
          <w:sz w:val="28"/>
          <w:szCs w:val="28"/>
          <w:spacing w:val="2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С,</w:t>
      </w:r>
      <w:r>
        <w:rPr>
          <w:rFonts w:ascii="Times New Roman" w:eastAsia="Times New Roman" w:hAnsi="Times New Roman" w:hint="default"/>
          <w:sz w:val="28"/>
          <w:szCs w:val="28"/>
          <w:spacing w:val="20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5-6</w:t>
      </w:r>
      <w:r>
        <w:rPr>
          <w:rFonts w:ascii="Times New Roman" w:eastAsia="Times New Roman" w:hAnsi="Times New Roman" w:hint="default"/>
          <w:sz w:val="28"/>
          <w:szCs w:val="28"/>
          <w:spacing w:val="2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лет</w:t>
      </w:r>
      <w:r>
        <w:rPr>
          <w:rFonts w:ascii="Times New Roman" w:eastAsia="Times New Roman" w:hAnsi="Times New Roman" w:hint="default"/>
          <w:sz w:val="28"/>
          <w:szCs w:val="28"/>
          <w:spacing w:val="1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+30</w:t>
      </w:r>
      <w:r>
        <w:rPr>
          <w:rFonts w:ascii="Times New Roman" w:eastAsia="Times New Roman" w:hAnsi="Times New Roman" w:hint="default"/>
          <w:sz w:val="28"/>
          <w:szCs w:val="28"/>
          <w:spacing w:val="2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С,</w:t>
      </w:r>
      <w:r>
        <w:rPr>
          <w:rFonts w:ascii="Times New Roman" w:eastAsia="Times New Roman" w:hAnsi="Times New Roman" w:hint="default"/>
          <w:sz w:val="28"/>
          <w:szCs w:val="28"/>
          <w:spacing w:val="20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6-7</w:t>
      </w:r>
      <w:r>
        <w:rPr>
          <w:rFonts w:ascii="Times New Roman" w:eastAsia="Times New Roman" w:hAnsi="Times New Roman" w:hint="default"/>
          <w:sz w:val="28"/>
          <w:szCs w:val="28"/>
          <w:spacing w:val="23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лет</w:t>
      </w:r>
      <w:r>
        <w:rPr>
          <w:rFonts w:ascii="Times New Roman" w:eastAsia="Times New Roman" w:hAnsi="Times New Roman" w:hint="default"/>
          <w:sz w:val="28"/>
          <w:szCs w:val="28"/>
          <w:spacing w:val="20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+28</w:t>
      </w:r>
      <w:r>
        <w:rPr>
          <w:rFonts w:ascii="Times New Roman" w:eastAsia="Times New Roman" w:hAnsi="Times New Roman" w:hint="default"/>
          <w:sz w:val="28"/>
          <w:szCs w:val="28"/>
          <w:spacing w:val="2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С;</w:t>
      </w:r>
      <w:r>
        <w:rPr>
          <w:rFonts w:ascii="Times New Roman" w:eastAsia="Times New Roman" w:hAnsi="Times New Roman" w:hint="default"/>
          <w:sz w:val="28"/>
          <w:szCs w:val="28"/>
          <w:spacing w:val="2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через</w:t>
      </w:r>
      <w:r>
        <w:rPr>
          <w:rFonts w:ascii="Times New Roman" w:eastAsia="Times New Roman" w:hAnsi="Times New Roman" w:hint="default"/>
          <w:sz w:val="28"/>
          <w:szCs w:val="28"/>
          <w:spacing w:val="20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3-4</w:t>
      </w:r>
      <w:r>
        <w:rPr>
          <w:rFonts w:ascii="Times New Roman" w:eastAsia="Times New Roman" w:hAnsi="Times New Roman" w:hint="default"/>
          <w:sz w:val="28"/>
          <w:szCs w:val="28"/>
          <w:spacing w:val="2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дня</w:t>
      </w:r>
      <w:r>
        <w:rPr>
          <w:rFonts w:ascii="Times New Roman" w:eastAsia="Times New Roman" w:hAnsi="Times New Roman" w:hint="default"/>
          <w:sz w:val="28"/>
          <w:szCs w:val="28"/>
          <w:spacing w:val="2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снижают</w:t>
      </w:r>
      <w:r>
        <w:rPr>
          <w:rFonts w:ascii="Times New Roman" w:eastAsia="Times New Roman" w:hAnsi="Times New Roman" w:hint="default"/>
          <w:sz w:val="28"/>
          <w:szCs w:val="28"/>
          <w:spacing w:val="20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</w:t>
      </w:r>
      <w:r>
        <w:rPr>
          <w:rFonts w:ascii="Times New Roman" w:eastAsia="Times New Roman" w:hAnsi="Times New Roman" w:hint="default"/>
          <w:sz w:val="28"/>
          <w:szCs w:val="28"/>
          <w:spacing w:val="19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1</w:t>
      </w:r>
      <w:r>
        <w:rPr>
          <w:rFonts w:ascii="Times New Roman" w:eastAsia="Times New Roman" w:hAnsi="Times New Roman" w:hint="default"/>
          <w:sz w:val="28"/>
          <w:szCs w:val="28"/>
          <w:spacing w:val="2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</w:t>
      </w:r>
      <w:r>
        <w:rPr>
          <w:rFonts w:ascii="Times New Roman" w:eastAsia="Times New Roman" w:hAnsi="Times New Roman" w:hint="default"/>
          <w:sz w:val="28"/>
          <w:szCs w:val="28"/>
          <w:spacing w:val="2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и</w:t>
      </w:r>
      <w:r>
        <w:rPr>
          <w:rFonts w:ascii="Times New Roman" w:eastAsia="Times New Roman" w:hAnsi="Times New Roman" w:hint="default"/>
          <w:sz w:val="28"/>
          <w:szCs w:val="28"/>
          <w:spacing w:val="2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доводят</w:t>
      </w:r>
      <w:r>
        <w:rPr>
          <w:rFonts w:ascii="Times New Roman" w:eastAsia="Times New Roman" w:hAnsi="Times New Roman" w:hint="default"/>
          <w:sz w:val="28"/>
          <w:szCs w:val="28"/>
          <w:spacing w:val="20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до</w:t>
      </w:r>
    </w:p>
    <w:p>
      <w:pPr>
        <w:pStyle w:val="aff4"/>
        <w:ind w:leftChars="0" w:left="0" w:right="198" w:hanging="0" w:firstLineChars="305" w:firstLine="829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+22+18 С летом и +25+22 С зимой. По окончании ребенок должен быть тепло одет. В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случае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перерыва,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начинают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сухих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обтираний.</w:t>
      </w:r>
    </w:p>
    <w:p>
      <w:pPr>
        <w:pStyle w:val="aff4"/>
        <w:ind w:leftChars="0" w:left="0" w:right="196" w:hanging="0" w:firstLineChars="305" w:firstLine="829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Закаливание</w:t>
      </w:r>
      <w:r>
        <w:rPr>
          <w:rFonts w:ascii="Times New Roman" w:eastAsia="Times New Roman" w:hAnsi="Times New Roman" w:hint="default"/>
          <w:b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b/>
          <w:sz w:val="28"/>
          <w:szCs w:val="28"/>
        </w:rPr>
        <w:t>ротоглотки</w:t>
      </w:r>
      <w:r>
        <w:rPr>
          <w:rFonts w:ascii="Times New Roman" w:eastAsia="Times New Roman" w:hAnsi="Times New Roman" w:hint="default"/>
          <w:sz w:val="28"/>
          <w:szCs w:val="28"/>
        </w:rPr>
        <w:t>: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полоскание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ротоглотки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любой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дезинфицирующей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травой 3-4 раза в день (лучше после посещения детского сада, школы, кинотеатра и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т.д.). После приготовления настой разделить пополам, полоскать попеременно, один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раз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неделю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температуру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во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втором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стакане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снижать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0,5-1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С.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Начинать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температуры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+24+25 С.</w:t>
      </w:r>
    </w:p>
    <w:p>
      <w:pPr>
        <w:pStyle w:val="aff4"/>
        <w:ind w:leftChars="0" w:left="0" w:right="195" w:hanging="0" w:firstLineChars="305" w:firstLine="829"/>
        <w:jc w:val="both"/>
        <w:spacing w:line="322" w:lineRule="exac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Ножные</w:t>
      </w:r>
      <w:r>
        <w:rPr>
          <w:rFonts w:ascii="Times New Roman" w:eastAsia="Times New Roman" w:hAnsi="Times New Roman" w:hint="default"/>
          <w:b/>
          <w:sz w:val="28"/>
          <w:szCs w:val="28"/>
          <w:spacing w:val="64"/>
        </w:rPr>
        <w:t xml:space="preserve"> </w:t>
      </w:r>
      <w:r>
        <w:rPr>
          <w:rFonts w:ascii="Times New Roman" w:eastAsia="Times New Roman" w:hAnsi="Times New Roman" w:hint="default"/>
          <w:b/>
          <w:sz w:val="28"/>
          <w:szCs w:val="28"/>
        </w:rPr>
        <w:t>ванны</w:t>
      </w:r>
      <w:r>
        <w:rPr>
          <w:rFonts w:ascii="Times New Roman" w:eastAsia="Times New Roman" w:hAnsi="Times New Roman" w:hint="default"/>
          <w:sz w:val="28"/>
          <w:szCs w:val="28"/>
        </w:rPr>
        <w:t>:</w:t>
      </w:r>
      <w:r>
        <w:rPr>
          <w:rFonts w:ascii="Times New Roman" w:eastAsia="Times New Roman" w:hAnsi="Times New Roman" w:hint="default"/>
          <w:sz w:val="28"/>
          <w:szCs w:val="28"/>
          <w:spacing w:val="63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обливание</w:t>
      </w:r>
      <w:r>
        <w:rPr>
          <w:rFonts w:ascii="Times New Roman" w:eastAsia="Times New Roman" w:hAnsi="Times New Roman" w:hint="default"/>
          <w:sz w:val="28"/>
          <w:szCs w:val="28"/>
          <w:spacing w:val="63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ног</w:t>
      </w:r>
      <w:r>
        <w:rPr>
          <w:rFonts w:ascii="Times New Roman" w:eastAsia="Times New Roman" w:hAnsi="Times New Roman" w:hint="default"/>
          <w:sz w:val="28"/>
          <w:szCs w:val="28"/>
          <w:spacing w:val="64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spacing w:val="64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течении</w:t>
      </w:r>
      <w:r>
        <w:rPr>
          <w:rFonts w:ascii="Times New Roman" w:eastAsia="Times New Roman" w:hAnsi="Times New Roman" w:hint="default"/>
          <w:sz w:val="28"/>
          <w:szCs w:val="28"/>
          <w:spacing w:val="64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20-30</w:t>
      </w:r>
      <w:r>
        <w:rPr>
          <w:rFonts w:ascii="Times New Roman" w:eastAsia="Times New Roman" w:hAnsi="Times New Roman" w:hint="default"/>
          <w:sz w:val="28"/>
          <w:szCs w:val="28"/>
          <w:spacing w:val="65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секунд</w:t>
      </w:r>
      <w:r>
        <w:rPr>
          <w:rFonts w:ascii="Times New Roman" w:eastAsia="Times New Roman" w:hAnsi="Times New Roman" w:hint="default"/>
          <w:sz w:val="28"/>
          <w:szCs w:val="28"/>
          <w:spacing w:val="66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водой</w:t>
      </w:r>
      <w:r>
        <w:rPr>
          <w:rFonts w:ascii="Times New Roman" w:eastAsia="Times New Roman" w:hAnsi="Times New Roman" w:hint="default"/>
          <w:sz w:val="28"/>
          <w:szCs w:val="28"/>
          <w:spacing w:val="66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температуры</w:t>
      </w:r>
    </w:p>
    <w:p>
      <w:pPr>
        <w:pStyle w:val="aff4"/>
        <w:ind w:leftChars="0" w:left="0" w:right="198" w:hanging="0" w:firstLineChars="305" w:firstLine="829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+32+34</w:t>
      </w:r>
      <w:r>
        <w:rPr>
          <w:rFonts w:ascii="Times New Roman" w:eastAsia="Times New Roman" w:hAnsi="Times New Roman" w:hint="default"/>
          <w:sz w:val="28"/>
          <w:szCs w:val="28"/>
          <w:spacing w:val="5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С,</w:t>
      </w:r>
      <w:r>
        <w:rPr>
          <w:rFonts w:ascii="Times New Roman" w:eastAsia="Times New Roman" w:hAnsi="Times New Roman" w:hint="default"/>
          <w:sz w:val="28"/>
          <w:szCs w:val="28"/>
          <w:spacing w:val="50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</w:t>
      </w:r>
      <w:r>
        <w:rPr>
          <w:rFonts w:ascii="Times New Roman" w:eastAsia="Times New Roman" w:hAnsi="Times New Roman" w:hint="default"/>
          <w:sz w:val="28"/>
          <w:szCs w:val="28"/>
          <w:spacing w:val="49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постепенным</w:t>
      </w:r>
      <w:r>
        <w:rPr>
          <w:rFonts w:ascii="Times New Roman" w:eastAsia="Times New Roman" w:hAnsi="Times New Roman" w:hint="default"/>
          <w:sz w:val="28"/>
          <w:szCs w:val="28"/>
          <w:spacing w:val="5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снижением</w:t>
      </w:r>
      <w:r>
        <w:rPr>
          <w:rFonts w:ascii="Times New Roman" w:eastAsia="Times New Roman" w:hAnsi="Times New Roman" w:hint="default"/>
          <w:sz w:val="28"/>
          <w:szCs w:val="28"/>
          <w:spacing w:val="5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один</w:t>
      </w:r>
      <w:r>
        <w:rPr>
          <w:rFonts w:ascii="Times New Roman" w:eastAsia="Times New Roman" w:hAnsi="Times New Roman" w:hint="default"/>
          <w:sz w:val="28"/>
          <w:szCs w:val="28"/>
          <w:spacing w:val="49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раз</w:t>
      </w:r>
      <w:r>
        <w:rPr>
          <w:rFonts w:ascii="Times New Roman" w:eastAsia="Times New Roman" w:hAnsi="Times New Roman" w:hint="default"/>
          <w:sz w:val="28"/>
          <w:szCs w:val="28"/>
          <w:spacing w:val="50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spacing w:val="4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неделю</w:t>
      </w:r>
      <w:r>
        <w:rPr>
          <w:rFonts w:ascii="Times New Roman" w:eastAsia="Times New Roman" w:hAnsi="Times New Roman" w:hint="default"/>
          <w:sz w:val="28"/>
          <w:szCs w:val="28"/>
          <w:spacing w:val="5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</w:t>
      </w:r>
      <w:r>
        <w:rPr>
          <w:rFonts w:ascii="Times New Roman" w:eastAsia="Times New Roman" w:hAnsi="Times New Roman" w:hint="default"/>
          <w:sz w:val="28"/>
          <w:szCs w:val="28"/>
          <w:spacing w:val="5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1</w:t>
      </w:r>
      <w:r>
        <w:rPr>
          <w:rFonts w:ascii="Times New Roman" w:eastAsia="Times New Roman" w:hAnsi="Times New Roman" w:hint="default"/>
          <w:sz w:val="28"/>
          <w:szCs w:val="28"/>
          <w:spacing w:val="50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</w:t>
      </w:r>
      <w:r>
        <w:rPr>
          <w:rFonts w:ascii="Times New Roman" w:eastAsia="Times New Roman" w:hAnsi="Times New Roman" w:hint="default"/>
          <w:sz w:val="28"/>
          <w:szCs w:val="28"/>
          <w:spacing w:val="5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до</w:t>
      </w:r>
      <w:r>
        <w:rPr>
          <w:rFonts w:ascii="Times New Roman" w:eastAsia="Times New Roman" w:hAnsi="Times New Roman" w:hint="default"/>
          <w:sz w:val="28"/>
          <w:szCs w:val="28"/>
          <w:spacing w:val="5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+10</w:t>
      </w:r>
      <w:r>
        <w:rPr>
          <w:rFonts w:ascii="Times New Roman" w:eastAsia="Times New Roman" w:hAnsi="Times New Roman" w:hint="default"/>
          <w:sz w:val="28"/>
          <w:szCs w:val="28"/>
          <w:spacing w:val="5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С.</w:t>
      </w:r>
      <w:r>
        <w:rPr>
          <w:rFonts w:ascii="Times New Roman" w:eastAsia="Times New Roman" w:hAnsi="Times New Roman" w:hint="default"/>
          <w:sz w:val="28"/>
          <w:szCs w:val="28"/>
          <w:spacing w:val="4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Можно</w:t>
      </w:r>
    </w:p>
    <w:p>
      <w:pPr>
        <w:pStyle w:val="aff4"/>
        <w:ind w:leftChars="0" w:left="0" w:right="196" w:hanging="0" w:firstLineChars="305" w:firstLine="829"/>
        <w:jc w:val="both"/>
        <w:spacing w:before="74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чередовать холодное и теплое обливание, по 3-6 раз. По окончании ноги растирают до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розового</w:t>
      </w:r>
      <w:r>
        <w:rPr>
          <w:rFonts w:ascii="Times New Roman" w:eastAsia="Times New Roman" w:hAnsi="Times New Roman" w:hint="default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цвета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кожных покровов.</w:t>
      </w:r>
    </w:p>
    <w:p>
      <w:pPr>
        <w:pStyle w:val="aff4"/>
        <w:ind w:leftChars="0" w:left="0" w:right="195" w:hanging="0" w:firstLineChars="305" w:firstLine="829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Общее</w:t>
      </w:r>
      <w:r>
        <w:rPr>
          <w:rFonts w:ascii="Times New Roman" w:eastAsia="Times New Roman" w:hAnsi="Times New Roman" w:hint="default"/>
          <w:b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b/>
          <w:sz w:val="28"/>
          <w:szCs w:val="28"/>
        </w:rPr>
        <w:t>обливание</w:t>
      </w:r>
      <w:r>
        <w:rPr>
          <w:rFonts w:ascii="Times New Roman" w:eastAsia="Times New Roman" w:hAnsi="Times New Roman" w:hint="default"/>
          <w:sz w:val="28"/>
          <w:szCs w:val="28"/>
        </w:rPr>
        <w:t>: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начинать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9-10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месяцев,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голову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обливать,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при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этом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ребенок</w:t>
      </w:r>
      <w:r>
        <w:rPr>
          <w:rFonts w:ascii="Times New Roman" w:eastAsia="Times New Roman" w:hAnsi="Times New Roman" w:hint="default"/>
          <w:sz w:val="28"/>
          <w:szCs w:val="28"/>
          <w:spacing w:val="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стоит</w:t>
      </w:r>
      <w:r>
        <w:rPr>
          <w:rFonts w:ascii="Times New Roman" w:eastAsia="Times New Roman" w:hAnsi="Times New Roman" w:hint="default"/>
          <w:sz w:val="28"/>
          <w:szCs w:val="28"/>
          <w:spacing w:val="10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или</w:t>
      </w:r>
      <w:r>
        <w:rPr>
          <w:rFonts w:ascii="Times New Roman" w:eastAsia="Times New Roman" w:hAnsi="Times New Roman" w:hint="default"/>
          <w:sz w:val="28"/>
          <w:szCs w:val="28"/>
          <w:spacing w:val="1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сидит.</w:t>
      </w:r>
      <w:r>
        <w:rPr>
          <w:rFonts w:ascii="Times New Roman" w:eastAsia="Times New Roman" w:hAnsi="Times New Roman" w:hint="default"/>
          <w:sz w:val="28"/>
          <w:szCs w:val="28"/>
          <w:spacing w:val="10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Температура</w:t>
      </w:r>
      <w:r>
        <w:rPr>
          <w:rFonts w:ascii="Times New Roman" w:eastAsia="Times New Roman" w:hAnsi="Times New Roman" w:hint="default"/>
          <w:sz w:val="28"/>
          <w:szCs w:val="28"/>
          <w:spacing w:val="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воды</w:t>
      </w:r>
      <w:r>
        <w:rPr>
          <w:rFonts w:ascii="Times New Roman" w:eastAsia="Times New Roman" w:hAnsi="Times New Roman" w:hint="default"/>
          <w:sz w:val="28"/>
          <w:szCs w:val="28"/>
          <w:spacing w:val="1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spacing w:val="10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возрасте</w:t>
      </w:r>
      <w:r>
        <w:rPr>
          <w:rFonts w:ascii="Times New Roman" w:eastAsia="Times New Roman" w:hAnsi="Times New Roman" w:hint="default"/>
          <w:sz w:val="28"/>
          <w:szCs w:val="28"/>
          <w:spacing w:val="10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до</w:t>
      </w:r>
      <w:r>
        <w:rPr>
          <w:rFonts w:ascii="Times New Roman" w:eastAsia="Times New Roman" w:hAnsi="Times New Roman" w:hint="default"/>
          <w:sz w:val="28"/>
          <w:szCs w:val="28"/>
          <w:spacing w:val="9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одного</w:t>
      </w:r>
      <w:r>
        <w:rPr>
          <w:rFonts w:ascii="Times New Roman" w:eastAsia="Times New Roman" w:hAnsi="Times New Roman" w:hint="default"/>
          <w:sz w:val="28"/>
          <w:szCs w:val="28"/>
          <w:spacing w:val="9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года</w:t>
      </w:r>
      <w:r>
        <w:rPr>
          <w:rFonts w:ascii="Times New Roman" w:eastAsia="Times New Roman" w:hAnsi="Times New Roman" w:hint="default"/>
          <w:sz w:val="28"/>
          <w:szCs w:val="28"/>
          <w:spacing w:val="10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+36</w:t>
      </w:r>
      <w:r>
        <w:rPr>
          <w:rFonts w:ascii="Times New Roman" w:eastAsia="Times New Roman" w:hAnsi="Times New Roman" w:hint="default"/>
          <w:sz w:val="28"/>
          <w:szCs w:val="28"/>
          <w:spacing w:val="1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С,</w:t>
      </w:r>
      <w:r>
        <w:rPr>
          <w:rFonts w:ascii="Times New Roman" w:eastAsia="Times New Roman" w:hAnsi="Times New Roman" w:hint="default"/>
          <w:sz w:val="28"/>
          <w:szCs w:val="28"/>
          <w:spacing w:val="7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1-3</w:t>
      </w:r>
      <w:r>
        <w:rPr>
          <w:rFonts w:ascii="Times New Roman" w:eastAsia="Times New Roman" w:hAnsi="Times New Roman" w:hint="default"/>
          <w:sz w:val="28"/>
          <w:szCs w:val="28"/>
          <w:spacing w:val="9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года</w:t>
      </w:r>
    </w:p>
    <w:p>
      <w:pPr>
        <w:pStyle w:val="aff4"/>
        <w:ind w:leftChars="0" w:left="0" w:right="197" w:hanging="0" w:firstLineChars="305" w:firstLine="829"/>
        <w:jc w:val="both"/>
        <w:spacing w:before="1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+34 С, старше 3 лет +33 С. Постепенно снижая на 1 С в неделю, до +28 С зимой и +22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 летом. Длительность до 1,5 минут. После растереть тело полотенцем до розового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цвета.</w:t>
      </w:r>
    </w:p>
    <w:p>
      <w:pPr>
        <w:pStyle w:val="aff4"/>
        <w:ind w:leftChars="0" w:left="0" w:right="197" w:hanging="0" w:firstLineChars="305" w:firstLine="829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Душ: после 1,5 лет</w:t>
      </w:r>
      <w:r>
        <w:rPr>
          <w:rFonts w:ascii="Times New Roman" w:eastAsia="Times New Roman" w:hAnsi="Times New Roman" w:hint="default"/>
          <w:sz w:val="28"/>
          <w:szCs w:val="28"/>
        </w:rPr>
        <w:t>. Лучше утром по 30-90 секунд при температуре воды +34 С,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постепенно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снижая</w:t>
      </w:r>
      <w:r>
        <w:rPr>
          <w:rFonts w:ascii="Times New Roman" w:eastAsia="Times New Roman" w:hAnsi="Times New Roman" w:hint="default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до +28 С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зимой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и +22 С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летом.</w:t>
      </w:r>
    </w:p>
    <w:p>
      <w:pPr>
        <w:ind w:leftChars="0" w:left="0" w:right="195" w:hanging="0" w:firstLineChars="305" w:firstLine="829"/>
        <w:jc w:val="both"/>
        <w:spacing w:before="0" w:line="24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Плавание: одна из самых эффективных форм закаливания</w:t>
      </w:r>
      <w:r>
        <w:rPr>
          <w:rFonts w:ascii="Times New Roman" w:eastAsia="Times New Roman" w:hAnsi="Times New Roman" w:hint="default"/>
          <w:sz w:val="28"/>
          <w:szCs w:val="28"/>
        </w:rPr>
        <w:t>. Сочетает в себе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влияние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воды,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воздуха,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температуры,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двигательной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активности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ребенка.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Можно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начинать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обучение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первых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месяцев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жизни,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но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под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обязательным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руководством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опытного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инструктора.</w:t>
      </w:r>
    </w:p>
    <w:p>
      <w:pPr>
        <w:pStyle w:val="aff4"/>
        <w:ind w:leftChars="0" w:left="0" w:right="195" w:hanging="0" w:firstLineChars="305" w:firstLine="829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Эффективными мерами закаливания являются лечебная физкультура и массаж,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которые</w:t>
      </w:r>
      <w:r>
        <w:rPr>
          <w:rFonts w:ascii="Times New Roman" w:eastAsia="Times New Roman" w:hAnsi="Times New Roman" w:hint="default"/>
          <w:sz w:val="28"/>
          <w:szCs w:val="28"/>
          <w:spacing w:val="-4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должны проводить</w:t>
      </w:r>
      <w:r>
        <w:rPr>
          <w:rFonts w:ascii="Times New Roman" w:eastAsia="Times New Roman" w:hAnsi="Times New Roman" w:hint="default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квалифицированные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специалисты.</w:t>
      </w:r>
    </w:p>
    <w:p>
      <w:pPr>
        <w:pStyle w:val="aff4"/>
        <w:ind w:leftChars="0" w:left="0" w:right="195" w:hanging="0" w:firstLineChars="305" w:firstLine="829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Закаливание можно проводить большинству детей, но предварительно следует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обратиться к своему детскому врачу по месту жительства, желательно соблюдение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определенной последовательности в наращивании закаливающих нагрузок. Особенно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важно проводить закаливание при подготовке детей к посещению детского сада или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школы.</w:t>
      </w:r>
    </w:p>
    <w:p>
      <w:pPr>
        <w:pStyle w:val="aff4"/>
        <w:ind w:leftChars="0" w:left="0" w:right="195" w:hanging="0" w:firstLineChars="305" w:firstLine="829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Существует ряд противопоказаний, когда закаливание в детском саду ребенку не</w:t>
      </w:r>
      <w:r>
        <w:rPr>
          <w:rFonts w:ascii="Times New Roman" w:eastAsia="Times New Roman" w:hAnsi="Times New Roman" w:hint="default"/>
          <w:sz w:val="28"/>
          <w:szCs w:val="28"/>
          <w:spacing w:val="-67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рекомендуется,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а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именно:</w:t>
      </w:r>
    </w:p>
    <w:p>
      <w:pPr>
        <w:pStyle w:val="aff4"/>
        <w:ind w:leftChars="0" w:left="0" w:right="196" w:hanging="0" w:firstLineChars="305" w:firstLine="829"/>
        <w:jc w:val="both"/>
        <w:spacing w:line="242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-если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еще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прошло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пяти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дней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после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заболевания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или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профилактической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прививки,</w:t>
      </w:r>
    </w:p>
    <w:p>
      <w:pPr>
        <w:pStyle w:val="aff4"/>
        <w:ind w:leftChars="0" w:left="0" w:hanging="0" w:firstLineChars="305" w:firstLine="829"/>
        <w:jc w:val="both"/>
        <w:spacing w:line="317" w:lineRule="exac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-если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еще</w:t>
      </w:r>
      <w:r>
        <w:rPr>
          <w:rFonts w:ascii="Times New Roman" w:eastAsia="Times New Roman" w:hAnsi="Times New Roman" w:hint="default"/>
          <w:sz w:val="28"/>
          <w:szCs w:val="28"/>
          <w:spacing w:val="-5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не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прошло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двух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недель</w:t>
      </w:r>
      <w:r>
        <w:rPr>
          <w:rFonts w:ascii="Times New Roman" w:eastAsia="Times New Roman" w:hAnsi="Times New Roman" w:hint="default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после</w:t>
      </w:r>
      <w:r>
        <w:rPr>
          <w:rFonts w:ascii="Times New Roman" w:eastAsia="Times New Roman" w:hAnsi="Times New Roman" w:hint="default"/>
          <w:sz w:val="28"/>
          <w:szCs w:val="28"/>
          <w:spacing w:val="-5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обострения</w:t>
      </w:r>
      <w:r>
        <w:rPr>
          <w:rFonts w:ascii="Times New Roman" w:eastAsia="Times New Roman" w:hAnsi="Times New Roman" w:hint="default"/>
          <w:sz w:val="28"/>
          <w:szCs w:val="28"/>
          <w:spacing w:val="-4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хронического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заболевания,</w:t>
      </w:r>
    </w:p>
    <w:p>
      <w:pPr>
        <w:pStyle w:val="aff4"/>
        <w:ind w:leftChars="0" w:left="0" w:hanging="0" w:firstLineChars="305" w:firstLine="829"/>
        <w:jc w:val="both"/>
        <w:spacing w:line="322" w:lineRule="exac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-повышенная</w:t>
      </w:r>
      <w:r>
        <w:rPr>
          <w:rFonts w:ascii="Times New Roman" w:eastAsia="Times New Roman" w:hAnsi="Times New Roman" w:hint="default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температура</w:t>
      </w:r>
      <w:r>
        <w:rPr>
          <w:rFonts w:ascii="Times New Roman" w:eastAsia="Times New Roman" w:hAnsi="Times New Roman" w:hint="default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у</w:t>
      </w:r>
      <w:r>
        <w:rPr>
          <w:rFonts w:ascii="Times New Roman" w:eastAsia="Times New Roman" w:hAnsi="Times New Roman" w:hint="default"/>
          <w:sz w:val="28"/>
          <w:szCs w:val="28"/>
          <w:spacing w:val="-7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ребенка</w:t>
      </w:r>
      <w:r>
        <w:rPr>
          <w:rFonts w:ascii="Times New Roman" w:eastAsia="Times New Roman" w:hAnsi="Times New Roman" w:hint="default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вечером,</w:t>
      </w:r>
    </w:p>
    <w:p>
      <w:pPr>
        <w:pStyle w:val="aff4"/>
        <w:ind w:leftChars="0" w:left="0" w:hanging="0" w:firstLineChars="305" w:firstLine="829"/>
        <w:jc w:val="both"/>
        <w:spacing w:line="322" w:lineRule="exac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-страх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у</w:t>
      </w:r>
      <w:r>
        <w:rPr>
          <w:rFonts w:ascii="Times New Roman" w:eastAsia="Times New Roman" w:hAnsi="Times New Roman" w:hint="default"/>
          <w:sz w:val="28"/>
          <w:szCs w:val="28"/>
          <w:spacing w:val="-5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ребенка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перед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закаливанием.</w:t>
      </w:r>
    </w:p>
    <w:p>
      <w:pPr>
        <w:pStyle w:val="aff4"/>
        <w:ind w:leftChars="0" w:left="0" w:right="195" w:hanging="0" w:firstLineChars="305" w:firstLine="829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Таким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образом,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комплекс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оздоровительных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и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закаливающих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мероприятий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ДОУ,</w:t>
      </w:r>
      <w:r>
        <w:rPr>
          <w:rFonts w:ascii="Times New Roman" w:eastAsia="Times New Roman" w:hAnsi="Times New Roman" w:hint="default"/>
          <w:sz w:val="28"/>
          <w:szCs w:val="28"/>
          <w:spacing w:val="-67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направленных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укрепление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организма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и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развитие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движений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детей,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помимо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укрепления и развития опорно-двигательного аппарата ребенка, вызывает улучшение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крово-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и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лимфо-обращения,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углубляет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дыхание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и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улучшает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вентиляцию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легких,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повышает пищеварительные и выделительные функции, улучшает обмен веществ. Все</w:t>
      </w:r>
      <w:r>
        <w:rPr>
          <w:rFonts w:ascii="Times New Roman" w:eastAsia="Times New Roman" w:hAnsi="Times New Roman" w:hint="default"/>
          <w:sz w:val="28"/>
          <w:szCs w:val="28"/>
          <w:spacing w:val="-67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это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благоприятно влияет</w:t>
      </w:r>
      <w:r>
        <w:rPr>
          <w:rFonts w:ascii="Times New Roman" w:eastAsia="Times New Roman" w:hAnsi="Times New Roman" w:hint="default"/>
          <w:sz w:val="28"/>
          <w:szCs w:val="28"/>
          <w:spacing w:val="-4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рост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и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развитие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детского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организма.</w:t>
      </w:r>
    </w:p>
    <w:p>
      <w:pPr>
        <w:pStyle w:val="aff4"/>
        <w:ind w:leftChars="0" w:left="0" w:right="195" w:hanging="0" w:firstLineChars="305" w:firstLine="829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Знание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ребенком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основ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гигиены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и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элементарных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медицинских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сведений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составляет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фундамент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формирования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здорового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образа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жизни,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способствующий,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свою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очередь,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эффективности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всех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оздоровительных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мероприятий,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проводимых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дошкольном</w:t>
      </w:r>
      <w:r>
        <w:rPr>
          <w:rFonts w:ascii="Times New Roman" w:eastAsia="Times New Roman" w:hAnsi="Times New Roman" w:hint="default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учреждении и в</w:t>
      </w:r>
      <w:r>
        <w:rPr>
          <w:rFonts w:ascii="Times New Roman" w:eastAsia="Times New Roman" w:hAnsi="Times New Roman" w:hint="default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семье.</w:t>
      </w:r>
    </w:p>
    <w:p>
      <w:pPr>
        <w:ind w:leftChars="0" w:left="0" w:rightChars="0" w:right="0" w:hanging="0" w:firstLineChars="304" w:firstLine="828"/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</w:rPr>
      </w:pPr>
    </w:p>
    <w:sectPr>
      <w:pgSz w:w="11910" w:h="16840"/>
      <w:pgMar w:top="620" w:right="1134" w:bottom="280" w:left="1134" w:header="720" w:footer="720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ind w:left="0" w:right="0"/>
        <w:autoSpaceDE w:val="off"/>
        <w:autoSpaceDN w:val="off"/>
        <w:widowControl w:val="off"/>
        <w:jc w:val="left"/>
        <w:spacing w:after="0" w:before="0" w:line="240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5">
    <w:name w:val="Основной текст Знак"/>
    <w:basedOn w:val="a2"/>
    <w:link w:val="Body Text"/>
  </w:style>
  <w:style w:type="paragraph" w:styleId="aff4">
    <w:name w:val="Body Text"/>
    <w:basedOn w:val="a1"/>
    <w:link w:val="Основной текст Знак"/>
    <w:pPr>
      <w:spacing w:after="120"/>
    </w:pPr>
  </w:style>
  <w:style w:type="paragraph" w:styleId="Heading7">
    <w:name w:val="Heading 7"/>
    <w:basedOn w:val="a1"/>
    <w:qFormat/>
    <w:pPr>
      <w:ind w:left="460" w:right="195"/>
      <w:outlineLvl w:val="7"/>
      <w:jc w:val="both"/>
    </w:pPr>
    <w:rPr>
      <w:lang w:val="ru-RU" w:eastAsia="en-US" w:bidi="ar-SA"/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Наталья</cp:lastModifiedBy>
  <cp:revision>1</cp:revision>
  <dcterms:modified xsi:type="dcterms:W3CDTF">2021-12-17T06:28:46Z</dcterms:modified>
  <cp:version>0900.0000.01</cp:version>
</cp:coreProperties>
</file>