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A" w:rsidRPr="0037438D" w:rsidRDefault="00BC17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C179A" w:rsidRPr="0037438D" w:rsidRDefault="003743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38D">
        <w:rPr>
          <w:rFonts w:ascii="Times New Roman" w:hAnsi="Times New Roman" w:cs="Times New Roman"/>
          <w:sz w:val="28"/>
          <w:szCs w:val="28"/>
          <w:lang w:val="ru-RU"/>
        </w:rPr>
        <w:t>«УЧИМСЯ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438D">
        <w:rPr>
          <w:rFonts w:ascii="Times New Roman" w:hAnsi="Times New Roman" w:cs="Times New Roman"/>
          <w:sz w:val="28"/>
          <w:szCs w:val="28"/>
          <w:lang w:val="ru-RU"/>
        </w:rPr>
        <w:t>СЛЫШАТЬ ЗВУКИ И ПРАВИЛЬНО ИХ ПРОИЗНОСИТЬ»</w:t>
      </w:r>
    </w:p>
    <w:p w:rsidR="00BC179A" w:rsidRPr="0037438D" w:rsidRDefault="00BC179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179A" w:rsidRDefault="003743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К концу учебного года завершается работа по автоматизации поставленных звуков и введению их в речь. Продолжительность периода автоматизации поставленных </w:t>
      </w:r>
      <w:r>
        <w:rPr>
          <w:rFonts w:ascii="Times New Roman" w:hAnsi="Times New Roman" w:cs="Times New Roman"/>
          <w:sz w:val="28"/>
          <w:szCs w:val="28"/>
        </w:rPr>
        <w:t>звуков у детей может быть различной. Некоторым детям требуется более длительное время для введения в свободную речь поставленных звуков. Кроме того, в летний период, когда прекращаются занятия с логопедом, необходимо закреплять навыки правильного произноше</w:t>
      </w:r>
      <w:r>
        <w:rPr>
          <w:rFonts w:ascii="Times New Roman" w:hAnsi="Times New Roman" w:cs="Times New Roman"/>
          <w:sz w:val="28"/>
          <w:szCs w:val="28"/>
        </w:rPr>
        <w:t>ния звуков, полученные ребёнком в процессе проведённой логопедической коррекции.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как можно чаще побуждать ребенка прислушиваться к звуковой «одежде» слов, оценивать собственное произношение. Помните, что ваша речь — образец для ребенка, поэтому</w:t>
      </w:r>
      <w:r>
        <w:rPr>
          <w:rFonts w:ascii="Times New Roman" w:hAnsi="Times New Roman" w:cs="Times New Roman"/>
          <w:sz w:val="28"/>
          <w:szCs w:val="28"/>
        </w:rPr>
        <w:t xml:space="preserve">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повседневной жизни. Не скупитесь на похвалу и поощрения, они - важный стимул для успешного закрепления по</w:t>
      </w:r>
      <w:r>
        <w:rPr>
          <w:rFonts w:ascii="Times New Roman" w:hAnsi="Times New Roman" w:cs="Times New Roman"/>
          <w:sz w:val="28"/>
          <w:szCs w:val="28"/>
        </w:rPr>
        <w:t>лученных навыков.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Вашему вниманию предлагаются речевые игры и упражнения, которые Вы можете использовать дома при закреплении правильного произношения.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Кнопочки</w:t>
      </w:r>
      <w:r>
        <w:rPr>
          <w:rFonts w:ascii="Times New Roman" w:hAnsi="Times New Roman" w:cs="Times New Roman"/>
          <w:sz w:val="28"/>
          <w:szCs w:val="28"/>
        </w:rPr>
        <w:t>. Ребенок проговаривает слог (слово) с автоматизируемым звуком, нажимая пальчиком на «кнопочку</w:t>
      </w:r>
      <w:r>
        <w:rPr>
          <w:rFonts w:ascii="Times New Roman" w:hAnsi="Times New Roman" w:cs="Times New Roman"/>
          <w:sz w:val="28"/>
          <w:szCs w:val="28"/>
        </w:rPr>
        <w:t>» (нарисованный кружок, квадрат, рыбка, цветок и т.д.) Сколько кнопочек — столько повторов.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Шарик.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произнесения слов с автоматизируемым звуком дети перекатывают (передают из рук в руки) шарик от пинг-понга, мячик. Ребенок наматывает веревочку (ле</w:t>
      </w:r>
      <w:r>
        <w:rPr>
          <w:rFonts w:ascii="Times New Roman" w:hAnsi="Times New Roman" w:cs="Times New Roman"/>
          <w:sz w:val="28"/>
          <w:szCs w:val="28"/>
        </w:rPr>
        <w:t>нточку) на пальчик, проговаривая предложения, чистоговорки.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Лабиринт</w:t>
      </w:r>
      <w:r>
        <w:rPr>
          <w:rFonts w:ascii="Times New Roman" w:hAnsi="Times New Roman" w:cs="Times New Roman"/>
          <w:sz w:val="28"/>
          <w:szCs w:val="28"/>
        </w:rPr>
        <w:t>. По нарисованному лабиринту (дорожке) ребенок проводит пальчиком, проговаривая предложения с автоматизируемым звуком, чистоговорки.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Заборчик</w:t>
      </w:r>
      <w:r>
        <w:rPr>
          <w:rFonts w:ascii="Times New Roman" w:hAnsi="Times New Roman" w:cs="Times New Roman"/>
          <w:sz w:val="28"/>
          <w:szCs w:val="28"/>
        </w:rPr>
        <w:t>. Дети рисуют горизонтальные палочки с одновр</w:t>
      </w:r>
      <w:r>
        <w:rPr>
          <w:rFonts w:ascii="Times New Roman" w:hAnsi="Times New Roman" w:cs="Times New Roman"/>
          <w:sz w:val="28"/>
          <w:szCs w:val="28"/>
        </w:rPr>
        <w:t>еменным произнесением слогов, слов с автоматизируемым звуком.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Дорожка.</w:t>
      </w:r>
      <w:r>
        <w:rPr>
          <w:rFonts w:ascii="Times New Roman" w:hAnsi="Times New Roman" w:cs="Times New Roman"/>
          <w:sz w:val="28"/>
          <w:szCs w:val="28"/>
        </w:rPr>
        <w:t xml:space="preserve"> Дети рисуют или выкладывают поочередно вертикальные и горизонтальные линии (палочки) с одновременным произнесением двух заданных слов с автоматизируемым звуком.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Узоры.</w:t>
      </w:r>
      <w:r>
        <w:rPr>
          <w:rFonts w:ascii="Times New Roman" w:hAnsi="Times New Roman" w:cs="Times New Roman"/>
          <w:sz w:val="28"/>
          <w:szCs w:val="28"/>
        </w:rPr>
        <w:t xml:space="preserve"> Ребенок рисует </w:t>
      </w:r>
      <w:r>
        <w:rPr>
          <w:rFonts w:ascii="Times New Roman" w:hAnsi="Times New Roman" w:cs="Times New Roman"/>
          <w:sz w:val="28"/>
          <w:szCs w:val="28"/>
        </w:rPr>
        <w:t>(выкладывает) чередующиеся фигурки с одновременным произнесением слов с автоматизируемым звуком. Каждая фигурка обозначает слово.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Кубик с цифрами.</w:t>
      </w:r>
      <w:r>
        <w:rPr>
          <w:rFonts w:ascii="Times New Roman" w:hAnsi="Times New Roman" w:cs="Times New Roman"/>
          <w:sz w:val="28"/>
          <w:szCs w:val="28"/>
        </w:rPr>
        <w:t xml:space="preserve"> Ребенок бросает кубик. Выпавшая цифра укажет сколько раз повторить слог, слово, предложение с автоматизируем</w:t>
      </w:r>
      <w:r>
        <w:rPr>
          <w:rFonts w:ascii="Times New Roman" w:hAnsi="Times New Roman" w:cs="Times New Roman"/>
          <w:sz w:val="28"/>
          <w:szCs w:val="28"/>
        </w:rPr>
        <w:t>ым звуком.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Часики.</w:t>
      </w:r>
      <w:r>
        <w:rPr>
          <w:rFonts w:ascii="Times New Roman" w:hAnsi="Times New Roman" w:cs="Times New Roman"/>
          <w:sz w:val="28"/>
          <w:szCs w:val="28"/>
        </w:rPr>
        <w:t xml:space="preserve"> Ребенок проговаривает слово, предложение с автоматизируемым звуком столько раз, сколько покажет стрелка на часиках.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Бусы</w:t>
      </w:r>
      <w:r>
        <w:rPr>
          <w:rFonts w:ascii="Times New Roman" w:hAnsi="Times New Roman" w:cs="Times New Roman"/>
          <w:sz w:val="28"/>
          <w:szCs w:val="28"/>
        </w:rPr>
        <w:t>. Ребенок перебирает крупные бусины, желуди, пластмассовые шарики, нанизанные на леску, проговаривая речевой матери</w:t>
      </w:r>
      <w:r>
        <w:rPr>
          <w:rFonts w:ascii="Times New Roman" w:hAnsi="Times New Roman" w:cs="Times New Roman"/>
          <w:sz w:val="28"/>
          <w:szCs w:val="28"/>
        </w:rPr>
        <w:t xml:space="preserve">ал. 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Пальчики здороваются</w:t>
      </w:r>
      <w:r>
        <w:rPr>
          <w:rFonts w:ascii="Times New Roman" w:hAnsi="Times New Roman" w:cs="Times New Roman"/>
          <w:sz w:val="28"/>
          <w:szCs w:val="28"/>
        </w:rPr>
        <w:t>. Каждый палец здоровается с большим пальцем. При соприкосновении произносить слог с автоматизируемым звуком. Все движения выполнять обеими руками одновременно и попеременно.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Кулачки. </w:t>
      </w:r>
      <w:r>
        <w:rPr>
          <w:rFonts w:ascii="Times New Roman" w:hAnsi="Times New Roman" w:cs="Times New Roman"/>
          <w:sz w:val="28"/>
          <w:szCs w:val="28"/>
        </w:rPr>
        <w:t xml:space="preserve">Сгибать кисти в кулак и разгибать, </w:t>
      </w:r>
      <w:r>
        <w:rPr>
          <w:rFonts w:ascii="Times New Roman" w:hAnsi="Times New Roman" w:cs="Times New Roman"/>
          <w:sz w:val="28"/>
          <w:szCs w:val="28"/>
        </w:rPr>
        <w:t>одновременно произнося слоги, слова с автоматизируемым звуком.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Песочные часы.</w:t>
      </w:r>
      <w:r>
        <w:rPr>
          <w:rFonts w:ascii="Times New Roman" w:hAnsi="Times New Roman" w:cs="Times New Roman"/>
          <w:sz w:val="28"/>
          <w:szCs w:val="28"/>
        </w:rPr>
        <w:t xml:space="preserve"> Ребенок проговаривает речевой материал, пока не «стечет» песочек в часах (1 мин, 3 мин).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 вокруг нас</w:t>
      </w:r>
      <w:r>
        <w:rPr>
          <w:rFonts w:ascii="Times New Roman" w:hAnsi="Times New Roman" w:cs="Times New Roman"/>
          <w:sz w:val="28"/>
          <w:szCs w:val="28"/>
        </w:rPr>
        <w:t>. Вспоминайте слова с закрепляемым звуком по какой-то определенной теме</w:t>
      </w:r>
      <w:r>
        <w:rPr>
          <w:rFonts w:ascii="Times New Roman" w:hAnsi="Times New Roman" w:cs="Times New Roman"/>
          <w:sz w:val="28"/>
          <w:szCs w:val="28"/>
        </w:rPr>
        <w:t>, например: «Вспомни животных, в названии которых есть звук … (закрепляемый)».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Найди на кухне </w:t>
      </w:r>
      <w:r>
        <w:rPr>
          <w:rFonts w:ascii="Times New Roman" w:hAnsi="Times New Roman" w:cs="Times New Roman"/>
          <w:sz w:val="28"/>
          <w:szCs w:val="28"/>
        </w:rPr>
        <w:t>(в кабинете, на улице, в комнате). Найти на кухне предметы и четко их проговорить, в названиях которых есть закрепляемый звук.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Подчеркни букву.</w:t>
      </w:r>
      <w:r>
        <w:rPr>
          <w:rFonts w:ascii="Times New Roman" w:hAnsi="Times New Roman" w:cs="Times New Roman"/>
          <w:sz w:val="28"/>
          <w:szCs w:val="28"/>
        </w:rPr>
        <w:t xml:space="preserve"> Перед чтением те</w:t>
      </w:r>
      <w:r>
        <w:rPr>
          <w:rFonts w:ascii="Times New Roman" w:hAnsi="Times New Roman" w:cs="Times New Roman"/>
          <w:sz w:val="28"/>
          <w:szCs w:val="28"/>
        </w:rPr>
        <w:t>кста подчеркнуть все буквы, соответствующие закрепляемому звуку, а потом уже читать текст.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Стоп - игра.</w:t>
      </w:r>
      <w:r>
        <w:rPr>
          <w:rFonts w:ascii="Times New Roman" w:hAnsi="Times New Roman" w:cs="Times New Roman"/>
          <w:sz w:val="28"/>
          <w:szCs w:val="28"/>
        </w:rPr>
        <w:t xml:space="preserve"> Назовите любые слова. Ребенок говорит «стоп», если услышит слово с закрепляемым звуком. Уточните, какое слово </w:t>
      </w:r>
      <w:r>
        <w:rPr>
          <w:rFonts w:ascii="Times New Roman" w:hAnsi="Times New Roman" w:cs="Times New Roman"/>
          <w:sz w:val="28"/>
          <w:szCs w:val="28"/>
        </w:rPr>
        <w:lastRenderedPageBreak/>
        <w:t>услышал ребенок. Начинайте игру в медленн</w:t>
      </w:r>
      <w:r>
        <w:rPr>
          <w:rFonts w:ascii="Times New Roman" w:hAnsi="Times New Roman" w:cs="Times New Roman"/>
          <w:sz w:val="28"/>
          <w:szCs w:val="28"/>
        </w:rPr>
        <w:t>ом темпе, постепенно ускоряя его.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Исправляй-ка. </w:t>
      </w:r>
      <w:r>
        <w:rPr>
          <w:rFonts w:ascii="Times New Roman" w:hAnsi="Times New Roman" w:cs="Times New Roman"/>
          <w:sz w:val="28"/>
          <w:szCs w:val="28"/>
        </w:rPr>
        <w:t>Произнесите слова с «дефектным» произношением и попросите ребенка исправить ошибку.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Будь внимателен.</w:t>
      </w:r>
      <w:r>
        <w:rPr>
          <w:rFonts w:ascii="Times New Roman" w:hAnsi="Times New Roman" w:cs="Times New Roman"/>
          <w:sz w:val="28"/>
          <w:szCs w:val="28"/>
        </w:rPr>
        <w:t xml:space="preserve"> При чтении сказок, рассказов или стихов попросите ребенка запомнить как можно больше слов с закрепляемым </w:t>
      </w:r>
      <w:r>
        <w:rPr>
          <w:rFonts w:ascii="Times New Roman" w:hAnsi="Times New Roman" w:cs="Times New Roman"/>
          <w:sz w:val="28"/>
          <w:szCs w:val="28"/>
        </w:rPr>
        <w:t>звуком из этого произведения. Аналогичное задание можно предложить при рассматривании иллюстраций в книге.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больше?</w:t>
      </w:r>
      <w:r>
        <w:rPr>
          <w:rFonts w:ascii="Times New Roman" w:hAnsi="Times New Roman" w:cs="Times New Roman"/>
          <w:sz w:val="28"/>
          <w:szCs w:val="28"/>
        </w:rPr>
        <w:t xml:space="preserve"> Посоревнуйтесь со своим ребенком в придумывании слов с закрепляемым звуком.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— артисты</w:t>
      </w:r>
      <w:r>
        <w:rPr>
          <w:rFonts w:ascii="Times New Roman" w:hAnsi="Times New Roman" w:cs="Times New Roman"/>
          <w:sz w:val="28"/>
          <w:szCs w:val="28"/>
        </w:rPr>
        <w:t xml:space="preserve">. Проговорите с ребенком скороговорку, </w:t>
      </w:r>
      <w:r>
        <w:rPr>
          <w:rFonts w:ascii="Times New Roman" w:hAnsi="Times New Roman" w:cs="Times New Roman"/>
          <w:sz w:val="28"/>
          <w:szCs w:val="28"/>
        </w:rPr>
        <w:t>чистоговорку или короткое стихотворение с закрепляемым звуком несколько раз разными интонациями (удивленно, весело, грустно). Закрепляемый звук произносите чуть дольше обычного.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Можно или нельзя?</w:t>
      </w:r>
      <w:r>
        <w:rPr>
          <w:rFonts w:ascii="Times New Roman" w:hAnsi="Times New Roman" w:cs="Times New Roman"/>
          <w:sz w:val="28"/>
          <w:szCs w:val="28"/>
        </w:rPr>
        <w:t xml:space="preserve"> Договоритесь с ребенком, что вы будете внимательно следить </w:t>
      </w:r>
      <w:r>
        <w:rPr>
          <w:rFonts w:ascii="Times New Roman" w:hAnsi="Times New Roman" w:cs="Times New Roman"/>
          <w:sz w:val="28"/>
          <w:szCs w:val="28"/>
        </w:rPr>
        <w:t>за его речью и сможете выполнить только те его просьбы, которые он произнесет без ошибок.</w:t>
      </w:r>
    </w:p>
    <w:p w:rsidR="00BC179A" w:rsidRDefault="00BC179A">
      <w:pPr>
        <w:rPr>
          <w:rFonts w:ascii="Times New Roman" w:hAnsi="Times New Roman" w:cs="Times New Roman"/>
          <w:sz w:val="28"/>
          <w:szCs w:val="28"/>
        </w:rPr>
      </w:pPr>
    </w:p>
    <w:p w:rsidR="00BC179A" w:rsidRDefault="0037438D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Материал подготовил учитель-логопед Двойнева Е.С.</w:t>
      </w:r>
    </w:p>
    <w:sectPr w:rsidR="00BC179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9A"/>
    <w:rsid w:val="0037438D"/>
    <w:rsid w:val="00BC179A"/>
    <w:rsid w:val="350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3781</Characters>
  <Application>Microsoft Office Word</Application>
  <DocSecurity>0</DocSecurity>
  <Lines>31</Lines>
  <Paragraphs>8</Paragraphs>
  <ScaleCrop>false</ScaleCrop>
  <Company>Krokoz™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фронтайм</cp:lastModifiedBy>
  <cp:revision>3</cp:revision>
  <dcterms:created xsi:type="dcterms:W3CDTF">2023-05-25T06:49:00Z</dcterms:created>
  <dcterms:modified xsi:type="dcterms:W3CDTF">2023-05-30T12:29:00Z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3CDF3ADD4C184192BEA85C098898AAFE</vt:lpwstr>
  </property>
</Properties>
</file>