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BD0" w:rsidRPr="00F83BD0" w:rsidRDefault="00F83BD0" w:rsidP="00F83BD0">
      <w:pPr>
        <w:spacing w:after="132" w:line="36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3B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Рекомендации логопеда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тему: «Начинается новый  учебный год»</w:t>
      </w:r>
    </w:p>
    <w:p w:rsidR="00F83BD0" w:rsidRPr="00F83BD0" w:rsidRDefault="00F83BD0" w:rsidP="00F83BD0">
      <w:pPr>
        <w:spacing w:after="166" w:line="33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3BD0">
        <w:rPr>
          <w:rFonts w:ascii="Times New Roman" w:eastAsia="Times New Roman" w:hAnsi="Times New Roman" w:cs="Times New Roman"/>
          <w:sz w:val="24"/>
          <w:szCs w:val="24"/>
        </w:rPr>
        <w:t>После длительного отдыха детей и родителей в летние каникулы возвращаться к занятиям становится сложно.</w:t>
      </w:r>
    </w:p>
    <w:p w:rsidR="00F83BD0" w:rsidRPr="00F83BD0" w:rsidRDefault="00F83BD0" w:rsidP="00F83BD0">
      <w:pPr>
        <w:spacing w:after="166" w:line="33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3BD0">
        <w:rPr>
          <w:rFonts w:ascii="Times New Roman" w:eastAsia="Times New Roman" w:hAnsi="Times New Roman" w:cs="Times New Roman"/>
          <w:sz w:val="24"/>
          <w:szCs w:val="24"/>
        </w:rPr>
        <w:t xml:space="preserve">Чтобы помочь ребенку втянуться в учебный процесс и </w:t>
      </w:r>
      <w:proofErr w:type="gramStart"/>
      <w:r w:rsidRPr="00F83BD0">
        <w:rPr>
          <w:rFonts w:ascii="Times New Roman" w:eastAsia="Times New Roman" w:hAnsi="Times New Roman" w:cs="Times New Roman"/>
          <w:sz w:val="24"/>
          <w:szCs w:val="24"/>
        </w:rPr>
        <w:t>подготовиться к многочисленным занятиям предлагаем</w:t>
      </w:r>
      <w:proofErr w:type="gramEnd"/>
      <w:r w:rsidRPr="00F83BD0">
        <w:rPr>
          <w:rFonts w:ascii="Times New Roman" w:eastAsia="Times New Roman" w:hAnsi="Times New Roman" w:cs="Times New Roman"/>
          <w:sz w:val="24"/>
          <w:szCs w:val="24"/>
        </w:rPr>
        <w:t xml:space="preserve"> вашему вниманию следующие рекомендации:</w:t>
      </w:r>
    </w:p>
    <w:p w:rsidR="00F83BD0" w:rsidRPr="00F83BD0" w:rsidRDefault="00F83BD0" w:rsidP="00F83BD0">
      <w:pPr>
        <w:spacing w:after="166" w:line="33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3BD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7480" cy="157480"/>
            <wp:effectExtent l="19050" t="0" r="0" b="0"/>
            <wp:docPr id="1" name="Рисунок 1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⃣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 Если осталась папка</w:t>
      </w:r>
      <w:r w:rsidRPr="00F83BD0">
        <w:rPr>
          <w:rFonts w:ascii="Times New Roman" w:eastAsia="Times New Roman" w:hAnsi="Times New Roman" w:cs="Times New Roman"/>
          <w:sz w:val="24"/>
          <w:szCs w:val="24"/>
        </w:rPr>
        <w:t xml:space="preserve"> с артикуляционной гимнастикой и заданиями логопеда с прошлого года можно смело повторить пройденный материал. Артикуляционную гимнастику выполнять 1-2 раза в день. Контролируете правильное произношение уже поставленных звуков.</w:t>
      </w:r>
    </w:p>
    <w:p w:rsidR="00F83BD0" w:rsidRPr="00F83BD0" w:rsidRDefault="00F83BD0" w:rsidP="00F83BD0">
      <w:pPr>
        <w:spacing w:after="166" w:line="33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3BD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7480" cy="157480"/>
            <wp:effectExtent l="19050" t="0" r="0" b="0"/>
            <wp:docPr id="2" name="Рисунок 2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⃣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3BD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F83BD0">
        <w:rPr>
          <w:rFonts w:ascii="Times New Roman" w:eastAsia="Times New Roman" w:hAnsi="Times New Roman" w:cs="Times New Roman"/>
          <w:sz w:val="24"/>
          <w:szCs w:val="24"/>
        </w:rPr>
        <w:t>Для развития фонематических процессов хорошо подойдет игра «города» или ее упрощенный вариант «слова» (Правила очень простые – первый игрок называет слово по заданной теме, второй игро</w:t>
      </w:r>
      <w:r>
        <w:rPr>
          <w:rFonts w:ascii="Times New Roman" w:eastAsia="Times New Roman" w:hAnsi="Times New Roman" w:cs="Times New Roman"/>
          <w:sz w:val="24"/>
          <w:szCs w:val="24"/>
        </w:rPr>
        <w:t>к называет слово, первый звук которого совпадает с последним звуком</w:t>
      </w:r>
      <w:r w:rsidRPr="00F83BD0">
        <w:rPr>
          <w:rFonts w:ascii="Times New Roman" w:eastAsia="Times New Roman" w:hAnsi="Times New Roman" w:cs="Times New Roman"/>
          <w:sz w:val="24"/>
          <w:szCs w:val="24"/>
        </w:rPr>
        <w:t xml:space="preserve"> слова, названного первым игроком.</w:t>
      </w:r>
      <w:proofErr w:type="gramEnd"/>
      <w:r w:rsidRPr="00F83BD0">
        <w:rPr>
          <w:rFonts w:ascii="Times New Roman" w:eastAsia="Times New Roman" w:hAnsi="Times New Roman" w:cs="Times New Roman"/>
          <w:sz w:val="24"/>
          <w:szCs w:val="24"/>
        </w:rPr>
        <w:t xml:space="preserve"> Далее третий игрок и </w:t>
      </w:r>
      <w:proofErr w:type="spellStart"/>
      <w:r w:rsidRPr="00F83BD0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Start"/>
      <w:r w:rsidRPr="00F83BD0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F83BD0">
        <w:rPr>
          <w:rFonts w:ascii="Times New Roman" w:eastAsia="Times New Roman" w:hAnsi="Times New Roman" w:cs="Times New Roman"/>
          <w:sz w:val="24"/>
          <w:szCs w:val="24"/>
        </w:rPr>
        <w:t xml:space="preserve"> по очереди. Тот, кто не может в течени</w:t>
      </w:r>
      <w:proofErr w:type="gramStart"/>
      <w:r w:rsidRPr="00F83BD0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F83BD0">
        <w:rPr>
          <w:rFonts w:ascii="Times New Roman" w:eastAsia="Times New Roman" w:hAnsi="Times New Roman" w:cs="Times New Roman"/>
          <w:sz w:val="24"/>
          <w:szCs w:val="24"/>
        </w:rPr>
        <w:t xml:space="preserve"> 30 секун</w:t>
      </w:r>
      <w:r>
        <w:rPr>
          <w:rFonts w:ascii="Times New Roman" w:eastAsia="Times New Roman" w:hAnsi="Times New Roman" w:cs="Times New Roman"/>
          <w:sz w:val="24"/>
          <w:szCs w:val="24"/>
        </w:rPr>
        <w:t>д придумать слово с нужного звука</w:t>
      </w:r>
      <w:r w:rsidRPr="00F83BD0">
        <w:rPr>
          <w:rFonts w:ascii="Times New Roman" w:eastAsia="Times New Roman" w:hAnsi="Times New Roman" w:cs="Times New Roman"/>
          <w:sz w:val="24"/>
          <w:szCs w:val="24"/>
        </w:rPr>
        <w:t xml:space="preserve">, выбывает из игры. </w:t>
      </w:r>
      <w:proofErr w:type="gramStart"/>
      <w:r w:rsidRPr="00F83BD0">
        <w:rPr>
          <w:rFonts w:ascii="Times New Roman" w:eastAsia="Times New Roman" w:hAnsi="Times New Roman" w:cs="Times New Roman"/>
          <w:sz w:val="24"/>
          <w:szCs w:val="24"/>
        </w:rPr>
        <w:t>Слова в процессе одного кона игры не должны повторяться).</w:t>
      </w:r>
      <w:proofErr w:type="gramEnd"/>
    </w:p>
    <w:p w:rsidR="00F83BD0" w:rsidRPr="00F83BD0" w:rsidRDefault="00F83BD0" w:rsidP="00F83BD0">
      <w:pPr>
        <w:spacing w:after="166" w:line="33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3BD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7480" cy="157480"/>
            <wp:effectExtent l="19050" t="0" r="0" b="0"/>
            <wp:docPr id="3" name="Рисунок 3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⃣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3BD0">
        <w:rPr>
          <w:rFonts w:ascii="Times New Roman" w:eastAsia="Times New Roman" w:hAnsi="Times New Roman" w:cs="Times New Roman"/>
          <w:sz w:val="24"/>
          <w:szCs w:val="24"/>
        </w:rPr>
        <w:t> Упражнения для развития слоговой структуры слова.</w:t>
      </w:r>
      <w:r w:rsidRPr="00F83BD0">
        <w:rPr>
          <w:rFonts w:ascii="Times New Roman" w:eastAsia="Times New Roman" w:hAnsi="Times New Roman" w:cs="Times New Roman"/>
          <w:sz w:val="24"/>
          <w:szCs w:val="24"/>
        </w:rPr>
        <w:br/>
        <w:t>• Определять последовательность и количество слогов в слове.</w:t>
      </w:r>
    </w:p>
    <w:p w:rsidR="00F83BD0" w:rsidRPr="00F83BD0" w:rsidRDefault="00F83BD0" w:rsidP="00F83BD0">
      <w:pPr>
        <w:spacing w:after="166" w:line="33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3BD0">
        <w:rPr>
          <w:rFonts w:ascii="Times New Roman" w:eastAsia="Times New Roman" w:hAnsi="Times New Roman" w:cs="Times New Roman"/>
          <w:sz w:val="24"/>
          <w:szCs w:val="24"/>
        </w:rPr>
        <w:t>• Придумать слово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3BD0">
        <w:rPr>
          <w:rFonts w:ascii="Times New Roman" w:eastAsia="Times New Roman" w:hAnsi="Times New Roman" w:cs="Times New Roman"/>
          <w:sz w:val="24"/>
          <w:szCs w:val="24"/>
        </w:rPr>
        <w:t xml:space="preserve"> состоящее из 1-го, 2-х, 3-х и 4-х слогов.</w:t>
      </w:r>
      <w:r w:rsidRPr="00F83BD0">
        <w:rPr>
          <w:rFonts w:ascii="Times New Roman" w:eastAsia="Times New Roman" w:hAnsi="Times New Roman" w:cs="Times New Roman"/>
          <w:sz w:val="24"/>
          <w:szCs w:val="24"/>
        </w:rPr>
        <w:br/>
        <w:t>• Отхлопать (оттопать или отстучать) слово по слогам, назвать количество слогов.</w:t>
      </w:r>
    </w:p>
    <w:p w:rsidR="00F83BD0" w:rsidRPr="00F83BD0" w:rsidRDefault="00F83BD0" w:rsidP="00F83BD0">
      <w:pPr>
        <w:spacing w:after="166" w:line="33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3BD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7480" cy="157480"/>
            <wp:effectExtent l="19050" t="0" r="0" b="0"/>
            <wp:docPr id="4" name="Рисунок 4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⃣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3BD0">
        <w:rPr>
          <w:rFonts w:ascii="Times New Roman" w:eastAsia="Times New Roman" w:hAnsi="Times New Roman" w:cs="Times New Roman"/>
          <w:sz w:val="24"/>
          <w:szCs w:val="24"/>
        </w:rPr>
        <w:t> Формирование грамматического строя ре</w:t>
      </w:r>
      <w:r>
        <w:rPr>
          <w:rFonts w:ascii="Times New Roman" w:eastAsia="Times New Roman" w:hAnsi="Times New Roman" w:cs="Times New Roman"/>
          <w:sz w:val="24"/>
          <w:szCs w:val="24"/>
        </w:rPr>
        <w:t>чи.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• Изменение слова по числам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например, игра «Один и много» (кот-коты,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дом-дома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…)</w:t>
      </w:r>
      <w:r w:rsidRPr="00F83BD0">
        <w:rPr>
          <w:rFonts w:ascii="Times New Roman" w:eastAsia="Times New Roman" w:hAnsi="Times New Roman" w:cs="Times New Roman"/>
          <w:sz w:val="24"/>
          <w:szCs w:val="24"/>
        </w:rPr>
        <w:br/>
        <w:t>• Изменение слова по падежам.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(Это карандаш, нет карандаша, ……)</w:t>
      </w:r>
      <w:r w:rsidRPr="00F83BD0">
        <w:rPr>
          <w:rFonts w:ascii="Times New Roman" w:eastAsia="Times New Roman" w:hAnsi="Times New Roman" w:cs="Times New Roman"/>
          <w:sz w:val="24"/>
          <w:szCs w:val="24"/>
        </w:rPr>
        <w:br/>
        <w:t xml:space="preserve">• Образование новых слов (у куклы платье – кукольное и </w:t>
      </w:r>
      <w:proofErr w:type="spellStart"/>
      <w:r w:rsidRPr="00F83BD0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Start"/>
      <w:r w:rsidRPr="00F83BD0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F83BD0">
        <w:rPr>
          <w:rFonts w:ascii="Times New Roman" w:eastAsia="Times New Roman" w:hAnsi="Times New Roman" w:cs="Times New Roman"/>
          <w:sz w:val="24"/>
          <w:szCs w:val="24"/>
        </w:rPr>
        <w:t xml:space="preserve">; у лошади – жеребенок и </w:t>
      </w:r>
      <w:proofErr w:type="spellStart"/>
      <w:r w:rsidRPr="00F83BD0">
        <w:rPr>
          <w:rFonts w:ascii="Times New Roman" w:eastAsia="Times New Roman" w:hAnsi="Times New Roman" w:cs="Times New Roman"/>
          <w:sz w:val="24"/>
          <w:szCs w:val="24"/>
        </w:rPr>
        <w:t>т.д</w:t>
      </w:r>
      <w:proofErr w:type="spellEnd"/>
      <w:r w:rsidRPr="00F83BD0">
        <w:rPr>
          <w:rFonts w:ascii="Times New Roman" w:eastAsia="Times New Roman" w:hAnsi="Times New Roman" w:cs="Times New Roman"/>
          <w:sz w:val="24"/>
          <w:szCs w:val="24"/>
        </w:rPr>
        <w:t>; варенье из малины –малиновое).</w:t>
      </w:r>
      <w:r w:rsidRPr="00F83BD0">
        <w:rPr>
          <w:rFonts w:ascii="Times New Roman" w:eastAsia="Times New Roman" w:hAnsi="Times New Roman" w:cs="Times New Roman"/>
          <w:sz w:val="24"/>
          <w:szCs w:val="24"/>
        </w:rPr>
        <w:br/>
        <w:t>• Закончить предложение (В саду поспевают яблоки и …</w:t>
      </w:r>
      <w:proofErr w:type="gramStart"/>
      <w:r w:rsidRPr="00F83BD0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F83BD0">
        <w:rPr>
          <w:rFonts w:ascii="Times New Roman" w:eastAsia="Times New Roman" w:hAnsi="Times New Roman" w:cs="Times New Roman"/>
          <w:sz w:val="24"/>
          <w:szCs w:val="24"/>
        </w:rPr>
        <w:t xml:space="preserve"> т.д.).</w:t>
      </w:r>
    </w:p>
    <w:p w:rsidR="00F83BD0" w:rsidRPr="00F83BD0" w:rsidRDefault="00F83BD0" w:rsidP="00F83BD0">
      <w:pPr>
        <w:spacing w:after="166" w:line="33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3BD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7480" cy="157480"/>
            <wp:effectExtent l="19050" t="0" r="0" b="0"/>
            <wp:docPr id="5" name="Рисунок 5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⃣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3BD0">
        <w:rPr>
          <w:rFonts w:ascii="Times New Roman" w:eastAsia="Times New Roman" w:hAnsi="Times New Roman" w:cs="Times New Roman"/>
          <w:sz w:val="24"/>
          <w:szCs w:val="24"/>
        </w:rPr>
        <w:t> Развитие словарного запаса.</w:t>
      </w:r>
      <w:r w:rsidRPr="00F83BD0">
        <w:rPr>
          <w:rFonts w:ascii="Times New Roman" w:eastAsia="Times New Roman" w:hAnsi="Times New Roman" w:cs="Times New Roman"/>
          <w:sz w:val="24"/>
          <w:szCs w:val="24"/>
        </w:rPr>
        <w:br/>
        <w:t>• Чтение новых стихов, сказок, уточнение значения новых слов.</w:t>
      </w:r>
      <w:r w:rsidRPr="00F83BD0">
        <w:rPr>
          <w:rFonts w:ascii="Times New Roman" w:eastAsia="Times New Roman" w:hAnsi="Times New Roman" w:cs="Times New Roman"/>
          <w:sz w:val="24"/>
          <w:szCs w:val="24"/>
        </w:rPr>
        <w:br/>
        <w:t>• Расскажи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3BD0">
        <w:rPr>
          <w:rFonts w:ascii="Times New Roman" w:eastAsia="Times New Roman" w:hAnsi="Times New Roman" w:cs="Times New Roman"/>
          <w:sz w:val="24"/>
          <w:szCs w:val="24"/>
        </w:rPr>
        <w:t xml:space="preserve"> какое лото на вкус, на цвет, на запах и т.д.</w:t>
      </w:r>
    </w:p>
    <w:p w:rsidR="00F83BD0" w:rsidRPr="00F83BD0" w:rsidRDefault="00F83BD0" w:rsidP="00F83BD0">
      <w:pPr>
        <w:spacing w:after="166" w:line="33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3BD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7480" cy="157480"/>
            <wp:effectExtent l="19050" t="0" r="0" b="0"/>
            <wp:docPr id="6" name="Рисунок 6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⃣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3BD0">
        <w:rPr>
          <w:rFonts w:ascii="Times New Roman" w:eastAsia="Times New Roman" w:hAnsi="Times New Roman" w:cs="Times New Roman"/>
          <w:sz w:val="24"/>
          <w:szCs w:val="24"/>
        </w:rPr>
        <w:t> Развитие связной речи.</w:t>
      </w:r>
      <w:r w:rsidRPr="00F83BD0">
        <w:rPr>
          <w:rFonts w:ascii="Times New Roman" w:eastAsia="Times New Roman" w:hAnsi="Times New Roman" w:cs="Times New Roman"/>
          <w:sz w:val="24"/>
          <w:szCs w:val="24"/>
        </w:rPr>
        <w:br/>
        <w:t>• Описание предметов, явлений природы, растений, животных.</w:t>
      </w:r>
      <w:r w:rsidRPr="00F83BD0">
        <w:rPr>
          <w:rFonts w:ascii="Times New Roman" w:eastAsia="Times New Roman" w:hAnsi="Times New Roman" w:cs="Times New Roman"/>
          <w:sz w:val="24"/>
          <w:szCs w:val="24"/>
        </w:rPr>
        <w:br/>
        <w:t>• Стимулирование рассказать что-либо.</w:t>
      </w:r>
      <w:r w:rsidRPr="00F83BD0">
        <w:rPr>
          <w:rFonts w:ascii="Times New Roman" w:eastAsia="Times New Roman" w:hAnsi="Times New Roman" w:cs="Times New Roman"/>
          <w:sz w:val="24"/>
          <w:szCs w:val="24"/>
        </w:rPr>
        <w:br/>
        <w:t xml:space="preserve">• Придумай смешной рассказ, грустный рассказ (о кошке, о собачке, о мальчике, о девочке и </w:t>
      </w:r>
      <w:proofErr w:type="spellStart"/>
      <w:r w:rsidRPr="00F83BD0">
        <w:rPr>
          <w:rFonts w:ascii="Times New Roman" w:eastAsia="Times New Roman" w:hAnsi="Times New Roman" w:cs="Times New Roman"/>
          <w:sz w:val="24"/>
          <w:szCs w:val="24"/>
        </w:rPr>
        <w:t>т.д</w:t>
      </w:r>
      <w:proofErr w:type="spellEnd"/>
      <w:r w:rsidRPr="00F83BD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83BD0" w:rsidRPr="00F83BD0" w:rsidRDefault="00F83BD0" w:rsidP="00F83BD0">
      <w:pPr>
        <w:spacing w:after="166" w:line="33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3BD0">
        <w:rPr>
          <w:rFonts w:ascii="Times New Roman" w:eastAsia="Times New Roman" w:hAnsi="Times New Roman" w:cs="Times New Roman"/>
          <w:sz w:val="24"/>
          <w:szCs w:val="24"/>
        </w:rPr>
        <w:t xml:space="preserve">Мы помним, что основной вид деятельности детей – это игра. Все упражнения необходимо </w:t>
      </w:r>
      <w:proofErr w:type="gramStart"/>
      <w:r w:rsidRPr="00F83BD0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proofErr w:type="gramEnd"/>
      <w:r w:rsidRPr="00F83BD0">
        <w:rPr>
          <w:rFonts w:ascii="Times New Roman" w:eastAsia="Times New Roman" w:hAnsi="Times New Roman" w:cs="Times New Roman"/>
          <w:sz w:val="24"/>
          <w:szCs w:val="24"/>
        </w:rPr>
        <w:t xml:space="preserve"> играя с ребенком, с хорошим настроением так, что бы было интересно и вам и малышу.</w:t>
      </w:r>
    </w:p>
    <w:p w:rsidR="00F83BD0" w:rsidRDefault="00F83BD0" w:rsidP="00F83BD0">
      <w:pPr>
        <w:spacing w:after="166" w:line="33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3BD0">
        <w:rPr>
          <w:rFonts w:ascii="Times New Roman" w:eastAsia="Times New Roman" w:hAnsi="Times New Roman" w:cs="Times New Roman"/>
          <w:sz w:val="24"/>
          <w:szCs w:val="24"/>
        </w:rPr>
        <w:t>Удачной подготовки к новому учебному году </w:t>
      </w:r>
      <w:r>
        <w:rPr>
          <w:rFonts w:ascii="Times New Roman" w:eastAsia="Times New Roman" w:hAnsi="Times New Roman" w:cs="Times New Roman"/>
          <w:sz w:val="24"/>
          <w:szCs w:val="24"/>
        </w:rPr>
        <w:t>!!!</w:t>
      </w:r>
    </w:p>
    <w:p w:rsidR="00F83BD0" w:rsidRPr="00F83BD0" w:rsidRDefault="00F83BD0" w:rsidP="00F83BD0">
      <w:pPr>
        <w:spacing w:after="166" w:line="331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3BD0">
        <w:rPr>
          <w:rFonts w:ascii="Times New Roman" w:eastAsia="Times New Roman" w:hAnsi="Times New Roman" w:cs="Times New Roman"/>
          <w:i/>
          <w:sz w:val="24"/>
          <w:szCs w:val="24"/>
        </w:rPr>
        <w:t xml:space="preserve">Материал подготовил учитель-логопед </w:t>
      </w:r>
      <w:proofErr w:type="spellStart"/>
      <w:r w:rsidRPr="00F83BD0">
        <w:rPr>
          <w:rFonts w:ascii="Times New Roman" w:eastAsia="Times New Roman" w:hAnsi="Times New Roman" w:cs="Times New Roman"/>
          <w:i/>
          <w:sz w:val="24"/>
          <w:szCs w:val="24"/>
        </w:rPr>
        <w:t>Двойнева</w:t>
      </w:r>
      <w:proofErr w:type="spellEnd"/>
      <w:r w:rsidRPr="00F83BD0">
        <w:rPr>
          <w:rFonts w:ascii="Times New Roman" w:eastAsia="Times New Roman" w:hAnsi="Times New Roman" w:cs="Times New Roman"/>
          <w:i/>
          <w:sz w:val="24"/>
          <w:szCs w:val="24"/>
        </w:rPr>
        <w:t xml:space="preserve"> Е.С.</w:t>
      </w:r>
      <w:r w:rsidRPr="00F83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83BD0" w:rsidRPr="00F83BD0" w:rsidRDefault="00F83BD0" w:rsidP="00F83BD0">
      <w:pPr>
        <w:spacing w:after="166" w:line="33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3BD0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F83BD0" w:rsidRPr="00F83BD0" w:rsidRDefault="00F83BD0" w:rsidP="00F83BD0">
      <w:pPr>
        <w:spacing w:after="166" w:line="33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3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00000" w:rsidRPr="00F83BD0" w:rsidRDefault="00F83BD0">
      <w:pPr>
        <w:rPr>
          <w:rFonts w:ascii="Times New Roman" w:hAnsi="Times New Roman" w:cs="Times New Roman"/>
          <w:sz w:val="24"/>
          <w:szCs w:val="24"/>
        </w:rPr>
      </w:pPr>
    </w:p>
    <w:sectPr w:rsidR="00000000" w:rsidRPr="00F83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83BD0"/>
    <w:rsid w:val="00F83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3B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3BD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83BD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8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83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B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2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2025-08-29T07:38:00Z</dcterms:created>
  <dcterms:modified xsi:type="dcterms:W3CDTF">2025-08-29T07:44:00Z</dcterms:modified>
</cp:coreProperties>
</file>